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F03" w:rsidRPr="00605F18" w:rsidRDefault="00605F18" w:rsidP="009F3B2A">
      <w:pPr>
        <w:spacing w:line="276" w:lineRule="auto"/>
        <w:jc w:val="center"/>
        <w:rPr>
          <w:b/>
          <w:sz w:val="24"/>
          <w:szCs w:val="24"/>
          <w:lang w:val="en-US"/>
        </w:rPr>
      </w:pPr>
      <w:r w:rsidRPr="00921B8F">
        <w:rPr>
          <w:b/>
          <w:sz w:val="24"/>
          <w:szCs w:val="24"/>
          <w:lang w:val="en-US"/>
        </w:rPr>
        <w:t>Pulse</w:t>
      </w:r>
      <w:r w:rsidR="00326979" w:rsidRPr="00921B8F">
        <w:rPr>
          <w:b/>
          <w:sz w:val="24"/>
          <w:szCs w:val="24"/>
          <w:lang w:val="en-US"/>
        </w:rPr>
        <w:t xml:space="preserve"> EPR of radicals in </w:t>
      </w:r>
      <w:proofErr w:type="spellStart"/>
      <w:r w:rsidR="00921B8F" w:rsidRPr="00921B8F">
        <w:rPr>
          <w:b/>
          <w:sz w:val="24"/>
          <w:szCs w:val="24"/>
          <w:lang w:val="en-US"/>
        </w:rPr>
        <w:t>mechanoactivated</w:t>
      </w:r>
      <w:proofErr w:type="spellEnd"/>
      <w:r w:rsidR="00921B8F" w:rsidRPr="00921B8F">
        <w:rPr>
          <w:b/>
          <w:sz w:val="24"/>
          <w:szCs w:val="24"/>
          <w:lang w:val="en-US"/>
        </w:rPr>
        <w:t xml:space="preserve"> </w:t>
      </w:r>
      <w:r w:rsidR="00326979" w:rsidRPr="00921B8F">
        <w:rPr>
          <w:b/>
          <w:sz w:val="24"/>
          <w:szCs w:val="24"/>
          <w:lang w:val="en-US"/>
        </w:rPr>
        <w:t>calcium gluconate</w:t>
      </w:r>
    </w:p>
    <w:p w:rsidR="00326979" w:rsidRPr="00921B8F" w:rsidRDefault="00326979" w:rsidP="009F3B2A">
      <w:pPr>
        <w:spacing w:line="276" w:lineRule="auto"/>
        <w:jc w:val="center"/>
        <w:rPr>
          <w:b/>
          <w:sz w:val="16"/>
          <w:lang w:val="en-US"/>
        </w:rPr>
      </w:pPr>
    </w:p>
    <w:p w:rsidR="001D4F03" w:rsidRPr="00921B8F" w:rsidRDefault="001D4F03" w:rsidP="009F3B2A">
      <w:pPr>
        <w:spacing w:line="276" w:lineRule="auto"/>
        <w:jc w:val="center"/>
        <w:outlineLvl w:val="0"/>
        <w:rPr>
          <w:b/>
          <w:sz w:val="21"/>
          <w:szCs w:val="21"/>
          <w:lang w:val="en-US"/>
        </w:rPr>
      </w:pPr>
      <w:r w:rsidRPr="00921B8F">
        <w:rPr>
          <w:sz w:val="21"/>
          <w:szCs w:val="21"/>
          <w:u w:val="single"/>
          <w:lang w:val="en-US"/>
        </w:rPr>
        <w:t>M.M. Akhmetov</w:t>
      </w:r>
      <w:r w:rsidRPr="00921B8F">
        <w:rPr>
          <w:sz w:val="21"/>
          <w:szCs w:val="21"/>
          <w:vertAlign w:val="superscript"/>
          <w:lang w:val="en-US"/>
        </w:rPr>
        <w:t>1</w:t>
      </w:r>
      <w:r w:rsidRPr="00921B8F">
        <w:rPr>
          <w:sz w:val="21"/>
          <w:szCs w:val="21"/>
          <w:lang w:val="en-US"/>
        </w:rPr>
        <w:t>, G.G. Gumarov</w:t>
      </w:r>
      <w:r w:rsidRPr="00921B8F">
        <w:rPr>
          <w:sz w:val="21"/>
          <w:szCs w:val="21"/>
          <w:vertAlign w:val="superscript"/>
          <w:lang w:val="en-US"/>
        </w:rPr>
        <w:t>1</w:t>
      </w:r>
      <w:r w:rsidRPr="00921B8F">
        <w:rPr>
          <w:sz w:val="21"/>
          <w:szCs w:val="21"/>
          <w:lang w:val="en-US"/>
        </w:rPr>
        <w:t xml:space="preserve">, </w:t>
      </w:r>
      <w:r w:rsidR="00D6363B" w:rsidRPr="00921B8F">
        <w:rPr>
          <w:sz w:val="21"/>
          <w:szCs w:val="21"/>
          <w:lang w:val="en-US"/>
        </w:rPr>
        <w:t>R.B. Zaripov</w:t>
      </w:r>
      <w:r w:rsidR="00D6363B" w:rsidRPr="00921B8F">
        <w:rPr>
          <w:sz w:val="21"/>
          <w:szCs w:val="21"/>
          <w:vertAlign w:val="superscript"/>
          <w:lang w:val="en-US"/>
        </w:rPr>
        <w:t>1</w:t>
      </w:r>
      <w:r w:rsidR="00E960C7" w:rsidRPr="00921B8F">
        <w:rPr>
          <w:sz w:val="21"/>
          <w:szCs w:val="21"/>
          <w:lang w:val="en-US"/>
        </w:rPr>
        <w:t>, G.N. Konygin</w:t>
      </w:r>
      <w:r w:rsidR="00E960C7" w:rsidRPr="00921B8F">
        <w:rPr>
          <w:sz w:val="21"/>
          <w:szCs w:val="21"/>
          <w:vertAlign w:val="superscript"/>
          <w:lang w:val="en-US"/>
        </w:rPr>
        <w:t>2</w:t>
      </w:r>
      <w:r w:rsidR="00E960C7" w:rsidRPr="00921B8F">
        <w:rPr>
          <w:sz w:val="21"/>
          <w:szCs w:val="21"/>
          <w:lang w:val="en-US"/>
        </w:rPr>
        <w:t>, D.S. Rybin</w:t>
      </w:r>
      <w:r w:rsidR="00E960C7" w:rsidRPr="00921B8F">
        <w:rPr>
          <w:sz w:val="21"/>
          <w:szCs w:val="21"/>
          <w:vertAlign w:val="superscript"/>
          <w:lang w:val="en-US"/>
        </w:rPr>
        <w:t>2</w:t>
      </w:r>
    </w:p>
    <w:p w:rsidR="001D4F03" w:rsidRPr="00921B8F" w:rsidRDefault="001D4F03" w:rsidP="00C6234F">
      <w:pPr>
        <w:spacing w:line="360" w:lineRule="auto"/>
        <w:jc w:val="center"/>
        <w:rPr>
          <w:b/>
          <w:sz w:val="16"/>
          <w:lang w:val="en-US"/>
        </w:rPr>
      </w:pPr>
    </w:p>
    <w:p w:rsidR="001D4F03" w:rsidRPr="00921B8F" w:rsidRDefault="001D4F03" w:rsidP="00C6234F">
      <w:pPr>
        <w:spacing w:line="360" w:lineRule="auto"/>
        <w:jc w:val="center"/>
        <w:outlineLvl w:val="0"/>
        <w:rPr>
          <w:sz w:val="16"/>
          <w:szCs w:val="16"/>
          <w:lang w:val="en-US"/>
        </w:rPr>
      </w:pPr>
      <w:r w:rsidRPr="00921B8F">
        <w:rPr>
          <w:sz w:val="16"/>
          <w:szCs w:val="16"/>
          <w:vertAlign w:val="superscript"/>
          <w:lang w:val="en-US"/>
        </w:rPr>
        <w:t>1</w:t>
      </w:r>
      <w:r w:rsidRPr="00921B8F">
        <w:rPr>
          <w:sz w:val="16"/>
          <w:szCs w:val="16"/>
          <w:lang w:val="en-US"/>
        </w:rPr>
        <w:t xml:space="preserve"> FRC Kazan Scientific Center of RAS, </w:t>
      </w:r>
      <w:r w:rsidR="00D6363B" w:rsidRPr="00921B8F">
        <w:rPr>
          <w:sz w:val="16"/>
          <w:szCs w:val="16"/>
          <w:lang w:val="en-US"/>
        </w:rPr>
        <w:t>Kazan, 420111</w:t>
      </w:r>
      <w:r w:rsidRPr="00921B8F">
        <w:rPr>
          <w:sz w:val="16"/>
          <w:szCs w:val="16"/>
          <w:lang w:val="en-US"/>
        </w:rPr>
        <w:t xml:space="preserve">, Russia, </w:t>
      </w:r>
      <w:hyperlink r:id="rId7" w:history="1">
        <w:r w:rsidR="00E960C7" w:rsidRPr="00921B8F">
          <w:rPr>
            <w:rStyle w:val="a6"/>
            <w:sz w:val="16"/>
            <w:szCs w:val="16"/>
            <w:lang w:val="en-US"/>
          </w:rPr>
          <w:t>mansik86@mail.ru</w:t>
        </w:r>
      </w:hyperlink>
    </w:p>
    <w:p w:rsidR="00E960C7" w:rsidRPr="00921B8F" w:rsidRDefault="00E960C7" w:rsidP="00E960C7">
      <w:pPr>
        <w:spacing w:line="360" w:lineRule="auto"/>
        <w:jc w:val="center"/>
        <w:outlineLvl w:val="0"/>
        <w:rPr>
          <w:sz w:val="16"/>
          <w:szCs w:val="16"/>
          <w:lang w:val="en-US"/>
        </w:rPr>
      </w:pPr>
      <w:r w:rsidRPr="00921B8F">
        <w:rPr>
          <w:sz w:val="16"/>
          <w:szCs w:val="16"/>
          <w:vertAlign w:val="superscript"/>
          <w:lang w:val="en-US"/>
        </w:rPr>
        <w:t xml:space="preserve">2 </w:t>
      </w:r>
      <w:proofErr w:type="spellStart"/>
      <w:r w:rsidRPr="00921B8F">
        <w:rPr>
          <w:sz w:val="16"/>
          <w:szCs w:val="16"/>
          <w:lang w:val="en-US"/>
        </w:rPr>
        <w:t>UdmFRC</w:t>
      </w:r>
      <w:proofErr w:type="spellEnd"/>
      <w:r w:rsidRPr="00921B8F">
        <w:rPr>
          <w:sz w:val="16"/>
          <w:szCs w:val="16"/>
          <w:lang w:val="en-US"/>
        </w:rPr>
        <w:t xml:space="preserve"> Ural Branch of RAS, Izhevsk, 426067, Russia, </w:t>
      </w:r>
      <w:r w:rsidRPr="00921B8F">
        <w:rPr>
          <w:color w:val="1F497D"/>
          <w:sz w:val="16"/>
          <w:szCs w:val="16"/>
          <w:u w:val="single"/>
          <w:lang w:val="en-US"/>
        </w:rPr>
        <w:t>dsrybin@mail.ru</w:t>
      </w:r>
    </w:p>
    <w:p w:rsidR="00E02BCF" w:rsidRPr="009F3B2A" w:rsidRDefault="00E02BCF" w:rsidP="00E960C7">
      <w:pPr>
        <w:spacing w:line="360" w:lineRule="auto"/>
        <w:jc w:val="both"/>
        <w:rPr>
          <w:sz w:val="16"/>
          <w:lang w:val="en-US"/>
        </w:rPr>
      </w:pPr>
    </w:p>
    <w:p w:rsidR="003C7AC4" w:rsidRPr="003C7AC4" w:rsidRDefault="003C7AC4" w:rsidP="00B149FE">
      <w:pPr>
        <w:spacing w:line="360" w:lineRule="auto"/>
        <w:ind w:firstLine="720"/>
        <w:jc w:val="both"/>
        <w:rPr>
          <w:rStyle w:val="anegp0gi0b9av8jahpyh"/>
          <w:lang w:val="en-US"/>
        </w:rPr>
      </w:pPr>
      <w:r>
        <w:rPr>
          <w:rStyle w:val="anegp0gi0b9av8jahpyh"/>
          <w:lang w:val="en-US"/>
        </w:rPr>
        <w:t>I</w:t>
      </w:r>
      <w:r w:rsidRPr="003C7AC4">
        <w:rPr>
          <w:rStyle w:val="anegp0gi0b9av8jahpyh"/>
          <w:lang w:val="en-US"/>
        </w:rPr>
        <w:t>t was previously shown that the EPR spectrum in the X-</w:t>
      </w:r>
      <w:r>
        <w:rPr>
          <w:rStyle w:val="anegp0gi0b9av8jahpyh"/>
          <w:lang w:val="en-US"/>
        </w:rPr>
        <w:t>band</w:t>
      </w:r>
      <w:r w:rsidRPr="003C7AC4">
        <w:rPr>
          <w:rStyle w:val="anegp0gi0b9av8jahpyh"/>
          <w:lang w:val="en-US"/>
        </w:rPr>
        <w:t xml:space="preserve"> from mechanically activated calcium </w:t>
      </w:r>
      <w:proofErr w:type="spellStart"/>
      <w:r w:rsidRPr="003C7AC4">
        <w:rPr>
          <w:rStyle w:val="anegp0gi0b9av8jahpyh"/>
          <w:lang w:val="en-US"/>
        </w:rPr>
        <w:t>gluconate</w:t>
      </w:r>
      <w:proofErr w:type="spellEnd"/>
      <w:r w:rsidRPr="003C7AC4">
        <w:rPr>
          <w:rStyle w:val="anegp0gi0b9av8jahpyh"/>
          <w:lang w:val="en-US"/>
        </w:rPr>
        <w:t xml:space="preserve"> [1] is a narrow single line</w:t>
      </w:r>
      <w:r>
        <w:rPr>
          <w:rStyle w:val="anegp0gi0b9av8jahpyh"/>
          <w:lang w:val="en-US"/>
        </w:rPr>
        <w:t xml:space="preserve"> with a width of less than 10 Gs</w:t>
      </w:r>
      <w:r w:rsidRPr="003C7AC4">
        <w:rPr>
          <w:rStyle w:val="anegp0gi0b9av8jahpyh"/>
          <w:lang w:val="en-US"/>
        </w:rPr>
        <w:t>. However, in the W-</w:t>
      </w:r>
      <w:r>
        <w:rPr>
          <w:rStyle w:val="anegp0gi0b9av8jahpyh"/>
          <w:lang w:val="en-US"/>
        </w:rPr>
        <w:t>band</w:t>
      </w:r>
      <w:r w:rsidRPr="003C7AC4">
        <w:rPr>
          <w:rStyle w:val="anegp0gi0b9av8jahpyh"/>
          <w:lang w:val="en-US"/>
        </w:rPr>
        <w:t xml:space="preserve">, it was found that the spectrum is </w:t>
      </w:r>
      <w:proofErr w:type="spellStart"/>
      <w:r w:rsidRPr="003C7AC4">
        <w:rPr>
          <w:rStyle w:val="anegp0gi0b9av8jahpyh"/>
          <w:lang w:val="en-US"/>
        </w:rPr>
        <w:t>multicomponent</w:t>
      </w:r>
      <w:proofErr w:type="spellEnd"/>
      <w:r w:rsidRPr="003C7AC4">
        <w:rPr>
          <w:rStyle w:val="anegp0gi0b9av8jahpyh"/>
          <w:lang w:val="en-US"/>
        </w:rPr>
        <w:t>. The low-field part is well described by carbon radicals of the δ-</w:t>
      </w:r>
      <w:proofErr w:type="spellStart"/>
      <w:r w:rsidRPr="003C7AC4">
        <w:rPr>
          <w:rStyle w:val="anegp0gi0b9av8jahpyh"/>
          <w:lang w:val="en-US"/>
        </w:rPr>
        <w:t>gluconolactone</w:t>
      </w:r>
      <w:proofErr w:type="spellEnd"/>
      <w:r w:rsidRPr="003C7AC4">
        <w:rPr>
          <w:rStyle w:val="anegp0gi0b9av8jahpyh"/>
          <w:lang w:val="en-US"/>
        </w:rPr>
        <w:t xml:space="preserve"> molecule, formed as a result of the detachment of a proton from a carbon atom. However, identifying the high-field part turned out to be a non-trivial task. On the one hand, calculations using quantum chemistry methods indicate the possibility of localization of the spin density on the calcium ion. At the same time, according to the literature, this radical is short-lived and has so far been detected only in the gas phase. On the other hand, under strong energy impact on organic materials, the CO</w:t>
      </w:r>
      <w:r w:rsidRPr="003C7AC4">
        <w:rPr>
          <w:rStyle w:val="anegp0gi0b9av8jahpyh"/>
          <w:vertAlign w:val="subscript"/>
          <w:lang w:val="en-US"/>
        </w:rPr>
        <w:t>2</w:t>
      </w:r>
      <w:r w:rsidRPr="003C7AC4">
        <w:rPr>
          <w:rStyle w:val="anegp0gi0b9av8jahpyh"/>
          <w:vertAlign w:val="superscript"/>
          <w:lang w:val="en-US"/>
        </w:rPr>
        <w:t>-</w:t>
      </w:r>
      <w:r w:rsidRPr="003C7AC4">
        <w:rPr>
          <w:rStyle w:val="anegp0gi0b9av8jahpyh"/>
          <w:lang w:val="en-US"/>
        </w:rPr>
        <w:t xml:space="preserve"> radical ion is often observed. In addition, it cannot be ruled out that the observed line is probably due to a contact ion pair consisting of the </w:t>
      </w:r>
      <w:proofErr w:type="spellStart"/>
      <w:r w:rsidRPr="003C7AC4">
        <w:rPr>
          <w:rStyle w:val="anegp0gi0b9av8jahpyh"/>
          <w:lang w:val="en-US"/>
        </w:rPr>
        <w:t>gluconate</w:t>
      </w:r>
      <w:proofErr w:type="spellEnd"/>
      <w:r w:rsidRPr="003C7AC4">
        <w:rPr>
          <w:rStyle w:val="anegp0gi0b9av8jahpyh"/>
          <w:lang w:val="en-US"/>
        </w:rPr>
        <w:t xml:space="preserve"> anion and calcium </w:t>
      </w:r>
      <w:proofErr w:type="spellStart"/>
      <w:r w:rsidRPr="003C7AC4">
        <w:rPr>
          <w:rStyle w:val="anegp0gi0b9av8jahpyh"/>
          <w:lang w:val="en-US"/>
        </w:rPr>
        <w:t>gluconate</w:t>
      </w:r>
      <w:proofErr w:type="spellEnd"/>
      <w:r w:rsidRPr="003C7AC4">
        <w:rPr>
          <w:rStyle w:val="anegp0gi0b9av8jahpyh"/>
          <w:lang w:val="en-US"/>
        </w:rPr>
        <w:t>.</w:t>
      </w:r>
    </w:p>
    <w:p w:rsidR="003C7AC4" w:rsidRPr="003C7AC4" w:rsidRDefault="003C7AC4" w:rsidP="0035374B">
      <w:pPr>
        <w:spacing w:line="360" w:lineRule="auto"/>
        <w:ind w:firstLine="720"/>
        <w:jc w:val="both"/>
        <w:rPr>
          <w:rStyle w:val="anegp0gi0b9av8jahpyh"/>
          <w:lang w:val="en-US"/>
        </w:rPr>
      </w:pPr>
      <w:r w:rsidRPr="003C7AC4">
        <w:rPr>
          <w:rStyle w:val="anegp0gi0b9av8jahpyh"/>
          <w:lang w:val="en-US"/>
        </w:rPr>
        <w:t>It has been shown [2] that the action of CO</w:t>
      </w:r>
      <w:r w:rsidRPr="003C7AC4">
        <w:rPr>
          <w:rStyle w:val="anegp0gi0b9av8jahpyh"/>
          <w:vertAlign w:val="subscript"/>
          <w:lang w:val="en-US"/>
        </w:rPr>
        <w:t>2</w:t>
      </w:r>
      <w:r w:rsidRPr="003C7AC4">
        <w:rPr>
          <w:rStyle w:val="anegp0gi0b9av8jahpyh"/>
          <w:lang w:val="en-US"/>
        </w:rPr>
        <w:t xml:space="preserve"> on electron-rich </w:t>
      </w:r>
      <w:proofErr w:type="spellStart"/>
      <w:r w:rsidRPr="003C7AC4">
        <w:rPr>
          <w:rStyle w:val="anegp0gi0b9av8jahpyh"/>
          <w:lang w:val="en-US"/>
        </w:rPr>
        <w:t>MgO</w:t>
      </w:r>
      <w:proofErr w:type="spellEnd"/>
      <w:r w:rsidRPr="003C7AC4">
        <w:rPr>
          <w:rStyle w:val="anegp0gi0b9av8jahpyh"/>
          <w:lang w:val="en-US"/>
        </w:rPr>
        <w:t xml:space="preserve"> surfaces leads to the formation of paramagnetic species that have been unambiguously identified as adsorbed CO</w:t>
      </w:r>
      <w:r w:rsidRPr="003C7AC4">
        <w:rPr>
          <w:rStyle w:val="anegp0gi0b9av8jahpyh"/>
          <w:vertAlign w:val="subscript"/>
          <w:lang w:val="en-US"/>
        </w:rPr>
        <w:t>2</w:t>
      </w:r>
      <w:r w:rsidRPr="003C7AC4">
        <w:rPr>
          <w:rStyle w:val="anegp0gi0b9av8jahpyh"/>
          <w:lang w:val="en-US"/>
        </w:rPr>
        <w:t>. The main attention is paid to the interaction of CO</w:t>
      </w:r>
      <w:r w:rsidRPr="003C7AC4">
        <w:rPr>
          <w:rStyle w:val="anegp0gi0b9av8jahpyh"/>
          <w:vertAlign w:val="subscript"/>
          <w:lang w:val="en-US"/>
        </w:rPr>
        <w:t>2</w:t>
      </w:r>
      <w:r w:rsidRPr="003C7AC4">
        <w:rPr>
          <w:rStyle w:val="anegp0gi0b9av8jahpyh"/>
          <w:lang w:val="en-US"/>
        </w:rPr>
        <w:t xml:space="preserve"> molecules with (H+</w:t>
      </w:r>
      <w:proofErr w:type="gramStart"/>
      <w:r w:rsidRPr="003C7AC4">
        <w:rPr>
          <w:rStyle w:val="anegp0gi0b9av8jahpyh"/>
          <w:lang w:val="en-US"/>
        </w:rPr>
        <w:t>)(</w:t>
      </w:r>
      <w:proofErr w:type="gramEnd"/>
      <w:r w:rsidRPr="003C7AC4">
        <w:rPr>
          <w:rStyle w:val="anegp0gi0b9av8jahpyh"/>
          <w:lang w:val="en-US"/>
        </w:rPr>
        <w:t>e-) centers, a recently discovered class of defects on the surface of ionic oxides. The action of H or H</w:t>
      </w:r>
      <w:r w:rsidRPr="003C7AC4">
        <w:rPr>
          <w:rStyle w:val="anegp0gi0b9av8jahpyh"/>
          <w:vertAlign w:val="subscript"/>
          <w:lang w:val="en-US"/>
        </w:rPr>
        <w:t>2</w:t>
      </w:r>
      <w:r>
        <w:rPr>
          <w:rStyle w:val="anegp0gi0b9av8jahpyh"/>
          <w:lang w:val="en-US"/>
        </w:rPr>
        <w:t xml:space="preserve"> atoms on </w:t>
      </w:r>
      <w:proofErr w:type="spellStart"/>
      <w:r>
        <w:rPr>
          <w:rStyle w:val="anegp0gi0b9av8jahpyh"/>
          <w:lang w:val="en-US"/>
        </w:rPr>
        <w:t>MgO</w:t>
      </w:r>
      <w:proofErr w:type="spellEnd"/>
      <w:r>
        <w:rPr>
          <w:rStyle w:val="anegp0gi0b9av8jahpyh"/>
          <w:lang w:val="en-US"/>
        </w:rPr>
        <w:t xml:space="preserve"> or </w:t>
      </w:r>
      <w:proofErr w:type="spellStart"/>
      <w:r>
        <w:rPr>
          <w:rStyle w:val="anegp0gi0b9av8jahpyh"/>
          <w:lang w:val="en-US"/>
        </w:rPr>
        <w:t>CaO</w:t>
      </w:r>
      <w:proofErr w:type="spellEnd"/>
      <w:r>
        <w:rPr>
          <w:rStyle w:val="anegp0gi0b9av8jahpyh"/>
          <w:lang w:val="en-US"/>
        </w:rPr>
        <w:t xml:space="preserve"> under UV-</w:t>
      </w:r>
      <w:r w:rsidRPr="003C7AC4">
        <w:rPr>
          <w:rStyle w:val="anegp0gi0b9av8jahpyh"/>
          <w:lang w:val="en-US"/>
        </w:rPr>
        <w:t xml:space="preserve">radiation leads to spontaneous ionization of H followed by stabilization of the electron on low-coordinated </w:t>
      </w:r>
      <w:proofErr w:type="spellStart"/>
      <w:r w:rsidRPr="003C7AC4">
        <w:rPr>
          <w:rStyle w:val="anegp0gi0b9av8jahpyh"/>
          <w:lang w:val="en-US"/>
        </w:rPr>
        <w:t>cation</w:t>
      </w:r>
      <w:proofErr w:type="spellEnd"/>
      <w:r w:rsidRPr="003C7AC4">
        <w:rPr>
          <w:rStyle w:val="anegp0gi0b9av8jahpyh"/>
          <w:lang w:val="en-US"/>
        </w:rPr>
        <w:t xml:space="preserve"> sites and the proton on the surface oxide anions. It is known that mechanical activation in a ball mill can activate carbon dioxide molecules. In addition, the CO</w:t>
      </w:r>
      <w:r w:rsidRPr="003C7AC4">
        <w:rPr>
          <w:rStyle w:val="anegp0gi0b9av8jahpyh"/>
          <w:vertAlign w:val="subscript"/>
          <w:lang w:val="en-US"/>
        </w:rPr>
        <w:t>2</w:t>
      </w:r>
      <w:r w:rsidRPr="003C7AC4">
        <w:rPr>
          <w:rStyle w:val="anegp0gi0b9av8jahpyh"/>
          <w:lang w:val="en-US"/>
        </w:rPr>
        <w:t xml:space="preserve"> molecule can be activated by coordination with transition metal complexes or by interaction with solid surfaces [3].</w:t>
      </w:r>
    </w:p>
    <w:p w:rsidR="003C7AC4" w:rsidRPr="003C7AC4" w:rsidRDefault="003C7AC4" w:rsidP="0035374B">
      <w:pPr>
        <w:spacing w:line="360" w:lineRule="auto"/>
        <w:ind w:firstLine="720"/>
        <w:jc w:val="both"/>
        <w:rPr>
          <w:rStyle w:val="anegp0gi0b9av8jahpyh"/>
          <w:lang w:val="en-US"/>
        </w:rPr>
      </w:pPr>
      <w:r w:rsidRPr="003C7AC4">
        <w:rPr>
          <w:rStyle w:val="anegp0gi0b9av8jahpyh"/>
          <w:lang w:val="en-US"/>
        </w:rPr>
        <w:t>As is known, CO</w:t>
      </w:r>
      <w:r w:rsidRPr="003C7AC4">
        <w:rPr>
          <w:rStyle w:val="anegp0gi0b9av8jahpyh"/>
          <w:vertAlign w:val="subscript"/>
          <w:lang w:val="en-US"/>
        </w:rPr>
        <w:t>2</w:t>
      </w:r>
      <w:r w:rsidRPr="003C7AC4">
        <w:rPr>
          <w:rStyle w:val="anegp0gi0b9av8jahpyh"/>
          <w:vertAlign w:val="superscript"/>
          <w:lang w:val="en-US"/>
        </w:rPr>
        <w:t>-</w:t>
      </w:r>
      <w:r w:rsidRPr="003C7AC4">
        <w:rPr>
          <w:rStyle w:val="anegp0gi0b9av8jahpyh"/>
          <w:lang w:val="en-US"/>
        </w:rPr>
        <w:t xml:space="preserve"> radicals with low symmetry have a g-tensor with two hig</w:t>
      </w:r>
      <w:r>
        <w:rPr>
          <w:rStyle w:val="anegp0gi0b9av8jahpyh"/>
          <w:lang w:val="en-US"/>
        </w:rPr>
        <w:t xml:space="preserve">her and one lower </w:t>
      </w:r>
      <w:proofErr w:type="spellStart"/>
      <w:r>
        <w:rPr>
          <w:rStyle w:val="anegp0gi0b9av8jahpyh"/>
          <w:lang w:val="en-US"/>
        </w:rPr>
        <w:t>eigenvalues</w:t>
      </w:r>
      <w:proofErr w:type="spellEnd"/>
      <w:r>
        <w:rPr>
          <w:rStyle w:val="anegp0gi0b9av8jahpyh"/>
          <w:lang w:val="en-US"/>
        </w:rPr>
        <w:t xml:space="preserve"> </w:t>
      </w:r>
      <w:r w:rsidRPr="003C7AC4">
        <w:rPr>
          <w:rStyle w:val="anegp0gi0b9av8jahpyh"/>
          <w:lang w:val="en-US"/>
        </w:rPr>
        <w:t>than the g value of a free electron. In most solid matrices, the spectra have low symmetr</w:t>
      </w:r>
      <w:r>
        <w:rPr>
          <w:rStyle w:val="anegp0gi0b9av8jahpyh"/>
          <w:lang w:val="en-US"/>
        </w:rPr>
        <w:t xml:space="preserve">y, i.e. the three </w:t>
      </w:r>
      <w:proofErr w:type="spellStart"/>
      <w:r>
        <w:rPr>
          <w:rStyle w:val="anegp0gi0b9av8jahpyh"/>
          <w:lang w:val="en-US"/>
        </w:rPr>
        <w:t>eigenvalues</w:t>
      </w:r>
      <w:proofErr w:type="spellEnd"/>
      <w:r>
        <w:rPr>
          <w:rStyle w:val="anegp0gi0b9av8jahpyh"/>
          <w:lang w:val="en-US"/>
        </w:rPr>
        <w:t xml:space="preserve"> </w:t>
      </w:r>
      <w:r w:rsidRPr="003C7AC4">
        <w:rPr>
          <w:rStyle w:val="anegp0gi0b9av8jahpyh"/>
          <w:lang w:val="en-US"/>
        </w:rPr>
        <w:t>of the g-tensor differ from each other [4]. Axial symmetri</w:t>
      </w:r>
      <w:r>
        <w:rPr>
          <w:rStyle w:val="anegp0gi0b9av8jahpyh"/>
          <w:lang w:val="en-US"/>
        </w:rPr>
        <w:t xml:space="preserve">es with two equal </w:t>
      </w:r>
      <w:proofErr w:type="spellStart"/>
      <w:r>
        <w:rPr>
          <w:rStyle w:val="anegp0gi0b9av8jahpyh"/>
          <w:lang w:val="en-US"/>
        </w:rPr>
        <w:t>eigenvalues</w:t>
      </w:r>
      <w:proofErr w:type="spellEnd"/>
      <w:r>
        <w:rPr>
          <w:rStyle w:val="anegp0gi0b9av8jahpyh"/>
          <w:lang w:val="en-US"/>
        </w:rPr>
        <w:t xml:space="preserve"> </w:t>
      </w:r>
      <w:r w:rsidRPr="003C7AC4">
        <w:rPr>
          <w:rStyle w:val="anegp0gi0b9av8jahpyh"/>
          <w:lang w:val="en-US"/>
        </w:rPr>
        <w:t>are observed less frequently. The c</w:t>
      </w:r>
      <w:r>
        <w:rPr>
          <w:rStyle w:val="anegp0gi0b9av8jahpyh"/>
          <w:lang w:val="en-US"/>
        </w:rPr>
        <w:t xml:space="preserve">omponent with g-tensor values </w:t>
      </w:r>
      <w:r w:rsidRPr="003C7AC4">
        <w:rPr>
          <w:rStyle w:val="anegp0gi0b9av8jahpyh"/>
          <w:lang w:val="en-US"/>
        </w:rPr>
        <w:t xml:space="preserve">[2.0009 2.0009 2.0023] in a sample of mechanically activated calcium </w:t>
      </w:r>
      <w:proofErr w:type="spellStart"/>
      <w:r w:rsidRPr="003C7AC4">
        <w:rPr>
          <w:rStyle w:val="anegp0gi0b9av8jahpyh"/>
          <w:lang w:val="en-US"/>
        </w:rPr>
        <w:t>gluconate</w:t>
      </w:r>
      <w:proofErr w:type="spellEnd"/>
      <w:r w:rsidRPr="003C7AC4">
        <w:rPr>
          <w:rStyle w:val="anegp0gi0b9av8jahpyh"/>
          <w:lang w:val="en-US"/>
        </w:rPr>
        <w:t xml:space="preserve"> may correspond to two radicals at once, but this fact requires further studies (in particular, ENDOR).</w:t>
      </w:r>
    </w:p>
    <w:p w:rsidR="00F937B3" w:rsidRPr="003C7AC4" w:rsidRDefault="00F937B3" w:rsidP="00F937B3">
      <w:pPr>
        <w:spacing w:line="360" w:lineRule="auto"/>
        <w:jc w:val="both"/>
        <w:rPr>
          <w:rStyle w:val="anegp0gi0b9av8jahpyh"/>
          <w:sz w:val="16"/>
          <w:szCs w:val="16"/>
          <w:lang w:val="en-US"/>
        </w:rPr>
      </w:pPr>
    </w:p>
    <w:p w:rsidR="00CB47CC" w:rsidRPr="000C0B17" w:rsidRDefault="009363AC" w:rsidP="000129A0">
      <w:pPr>
        <w:spacing w:line="276" w:lineRule="auto"/>
        <w:jc w:val="both"/>
        <w:rPr>
          <w:sz w:val="16"/>
          <w:szCs w:val="16"/>
          <w:lang w:val="en-US"/>
        </w:rPr>
      </w:pPr>
      <w:r w:rsidRPr="000C0B17">
        <w:rPr>
          <w:sz w:val="16"/>
          <w:szCs w:val="16"/>
        </w:rPr>
        <w:t>1</w:t>
      </w:r>
      <w:r w:rsidR="00F937B3" w:rsidRPr="000C0B17">
        <w:rPr>
          <w:sz w:val="16"/>
          <w:szCs w:val="16"/>
        </w:rPr>
        <w:t>.</w:t>
      </w:r>
      <w:r w:rsidR="00CB47CC" w:rsidRPr="000C0B17">
        <w:rPr>
          <w:sz w:val="16"/>
          <w:szCs w:val="16"/>
        </w:rPr>
        <w:t xml:space="preserve"> </w:t>
      </w:r>
      <w:proofErr w:type="spellStart"/>
      <w:r w:rsidR="000C0B17">
        <w:rPr>
          <w:sz w:val="16"/>
          <w:szCs w:val="16"/>
          <w:lang w:val="en-US"/>
        </w:rPr>
        <w:t>Gumarov</w:t>
      </w:r>
      <w:proofErr w:type="spellEnd"/>
      <w:r w:rsidR="000C0B17" w:rsidRPr="000C0B17">
        <w:rPr>
          <w:sz w:val="16"/>
          <w:szCs w:val="16"/>
        </w:rPr>
        <w:t xml:space="preserve"> </w:t>
      </w:r>
      <w:r w:rsidR="000C0B17">
        <w:rPr>
          <w:sz w:val="16"/>
          <w:szCs w:val="16"/>
          <w:lang w:val="en-US"/>
        </w:rPr>
        <w:t>G</w:t>
      </w:r>
      <w:r w:rsidR="000C0B17" w:rsidRPr="000C0B17">
        <w:rPr>
          <w:sz w:val="16"/>
          <w:szCs w:val="16"/>
        </w:rPr>
        <w:t>.</w:t>
      </w:r>
      <w:r w:rsidR="000C0B17">
        <w:rPr>
          <w:sz w:val="16"/>
          <w:szCs w:val="16"/>
          <w:lang w:val="en-US"/>
        </w:rPr>
        <w:t>G</w:t>
      </w:r>
      <w:r w:rsidR="000C0B17" w:rsidRPr="000C0B17">
        <w:rPr>
          <w:sz w:val="16"/>
          <w:szCs w:val="16"/>
        </w:rPr>
        <w:t xml:space="preserve">., </w:t>
      </w:r>
      <w:proofErr w:type="spellStart"/>
      <w:r w:rsidR="000C0B17">
        <w:rPr>
          <w:sz w:val="16"/>
          <w:szCs w:val="16"/>
          <w:lang w:val="en-US"/>
        </w:rPr>
        <w:t>Petukhov</w:t>
      </w:r>
      <w:proofErr w:type="spellEnd"/>
      <w:r w:rsidR="000C0B17" w:rsidRPr="000C0B17">
        <w:rPr>
          <w:sz w:val="16"/>
          <w:szCs w:val="16"/>
        </w:rPr>
        <w:t xml:space="preserve"> </w:t>
      </w:r>
      <w:r w:rsidR="000C0B17">
        <w:rPr>
          <w:sz w:val="16"/>
          <w:szCs w:val="16"/>
          <w:lang w:val="en-US"/>
        </w:rPr>
        <w:t>V</w:t>
      </w:r>
      <w:r w:rsidR="000C0B17" w:rsidRPr="000C0B17">
        <w:rPr>
          <w:sz w:val="16"/>
          <w:szCs w:val="16"/>
        </w:rPr>
        <w:t>.</w:t>
      </w:r>
      <w:r w:rsidR="000C0B17">
        <w:rPr>
          <w:sz w:val="16"/>
          <w:szCs w:val="16"/>
          <w:lang w:val="en-US"/>
        </w:rPr>
        <w:t>Yu</w:t>
      </w:r>
      <w:r w:rsidR="000C0B17" w:rsidRPr="000C0B17">
        <w:rPr>
          <w:sz w:val="16"/>
          <w:szCs w:val="16"/>
        </w:rPr>
        <w:t xml:space="preserve">., </w:t>
      </w:r>
      <w:proofErr w:type="spellStart"/>
      <w:r w:rsidR="000C0B17">
        <w:rPr>
          <w:sz w:val="16"/>
          <w:szCs w:val="16"/>
          <w:lang w:val="en-US"/>
        </w:rPr>
        <w:t>Konygin</w:t>
      </w:r>
      <w:proofErr w:type="spellEnd"/>
      <w:r w:rsidR="000C0B17" w:rsidRPr="000C0B17">
        <w:rPr>
          <w:sz w:val="16"/>
          <w:szCs w:val="16"/>
        </w:rPr>
        <w:t xml:space="preserve"> </w:t>
      </w:r>
      <w:r w:rsidR="000C0B17">
        <w:rPr>
          <w:sz w:val="16"/>
          <w:szCs w:val="16"/>
          <w:lang w:val="en-US"/>
        </w:rPr>
        <w:t>G</w:t>
      </w:r>
      <w:r w:rsidR="000C0B17" w:rsidRPr="000C0B17">
        <w:rPr>
          <w:sz w:val="16"/>
          <w:szCs w:val="16"/>
        </w:rPr>
        <w:t>.</w:t>
      </w:r>
      <w:r w:rsidR="000C0B17">
        <w:rPr>
          <w:sz w:val="16"/>
          <w:szCs w:val="16"/>
          <w:lang w:val="en-US"/>
        </w:rPr>
        <w:t>N</w:t>
      </w:r>
      <w:r w:rsidR="000C0B17" w:rsidRPr="000C0B17">
        <w:rPr>
          <w:sz w:val="16"/>
          <w:szCs w:val="16"/>
        </w:rPr>
        <w:t xml:space="preserve">. </w:t>
      </w:r>
      <w:proofErr w:type="gramStart"/>
      <w:r w:rsidR="000C0B17">
        <w:rPr>
          <w:sz w:val="16"/>
          <w:szCs w:val="16"/>
          <w:lang w:val="en-US"/>
        </w:rPr>
        <w:t>et</w:t>
      </w:r>
      <w:r w:rsidR="000C0B17" w:rsidRPr="000C0B17">
        <w:rPr>
          <w:sz w:val="16"/>
          <w:szCs w:val="16"/>
        </w:rPr>
        <w:t>.</w:t>
      </w:r>
      <w:r w:rsidR="000C0B17">
        <w:rPr>
          <w:sz w:val="16"/>
          <w:szCs w:val="16"/>
          <w:lang w:val="en-US"/>
        </w:rPr>
        <w:t>al</w:t>
      </w:r>
      <w:r w:rsidR="000C0B17" w:rsidRPr="000C0B17">
        <w:rPr>
          <w:sz w:val="16"/>
          <w:szCs w:val="16"/>
        </w:rPr>
        <w:t>.:</w:t>
      </w:r>
      <w:proofErr w:type="gramEnd"/>
      <w:r w:rsidR="000C0B17" w:rsidRPr="000C0B17">
        <w:rPr>
          <w:sz w:val="16"/>
          <w:szCs w:val="16"/>
        </w:rPr>
        <w:t xml:space="preserve"> </w:t>
      </w:r>
      <w:r w:rsidR="000C0B17">
        <w:rPr>
          <w:sz w:val="16"/>
          <w:szCs w:val="16"/>
          <w:lang w:val="en-US"/>
        </w:rPr>
        <w:t>J</w:t>
      </w:r>
      <w:r w:rsidR="000C0B17" w:rsidRPr="000C0B17">
        <w:rPr>
          <w:sz w:val="16"/>
          <w:szCs w:val="16"/>
        </w:rPr>
        <w:t xml:space="preserve">. </w:t>
      </w:r>
      <w:r w:rsidR="000C0B17">
        <w:rPr>
          <w:sz w:val="16"/>
          <w:szCs w:val="16"/>
          <w:lang w:val="en-US"/>
        </w:rPr>
        <w:t>Phys</w:t>
      </w:r>
      <w:r w:rsidR="000C0B17" w:rsidRPr="000C0B17">
        <w:rPr>
          <w:sz w:val="16"/>
          <w:szCs w:val="16"/>
        </w:rPr>
        <w:t xml:space="preserve">. </w:t>
      </w:r>
      <w:r w:rsidR="000C0B17">
        <w:rPr>
          <w:sz w:val="16"/>
          <w:szCs w:val="16"/>
          <w:lang w:val="en-US"/>
        </w:rPr>
        <w:t xml:space="preserve">Chem. </w:t>
      </w:r>
      <w:r w:rsidR="000C0B17">
        <w:rPr>
          <w:b/>
          <w:sz w:val="16"/>
          <w:szCs w:val="16"/>
          <w:lang w:val="en-US"/>
        </w:rPr>
        <w:t>87</w:t>
      </w:r>
      <w:r w:rsidR="000C0B17">
        <w:rPr>
          <w:sz w:val="16"/>
          <w:szCs w:val="16"/>
          <w:lang w:val="en-US"/>
        </w:rPr>
        <w:t>, 1 (2013) (in Russian).</w:t>
      </w:r>
    </w:p>
    <w:p w:rsidR="009363AC" w:rsidRPr="00D60A31" w:rsidRDefault="00CB47CC" w:rsidP="000129A0">
      <w:pPr>
        <w:spacing w:line="276" w:lineRule="auto"/>
        <w:jc w:val="both"/>
        <w:rPr>
          <w:sz w:val="16"/>
          <w:szCs w:val="16"/>
          <w:lang w:val="en-US"/>
        </w:rPr>
      </w:pPr>
      <w:r>
        <w:rPr>
          <w:sz w:val="16"/>
          <w:szCs w:val="16"/>
          <w:lang w:val="en-US"/>
        </w:rPr>
        <w:t>2.</w:t>
      </w:r>
      <w:r w:rsidR="00D6363B" w:rsidRPr="00D60A31">
        <w:rPr>
          <w:sz w:val="16"/>
          <w:szCs w:val="16"/>
          <w:lang w:val="en-US"/>
        </w:rPr>
        <w:t xml:space="preserve"> </w:t>
      </w:r>
      <w:proofErr w:type="spellStart"/>
      <w:r w:rsidRPr="00D60A31">
        <w:rPr>
          <w:sz w:val="16"/>
          <w:szCs w:val="16"/>
          <w:lang w:val="en-US"/>
        </w:rPr>
        <w:t>Chiesa</w:t>
      </w:r>
      <w:proofErr w:type="spellEnd"/>
      <w:r w:rsidRPr="00D60A31">
        <w:rPr>
          <w:sz w:val="16"/>
          <w:szCs w:val="16"/>
          <w:lang w:val="en-US"/>
        </w:rPr>
        <w:t xml:space="preserve"> M.</w:t>
      </w:r>
      <w:r>
        <w:rPr>
          <w:sz w:val="16"/>
          <w:szCs w:val="16"/>
          <w:lang w:val="en-US"/>
        </w:rPr>
        <w:t>,</w:t>
      </w:r>
      <w:r w:rsidRPr="00D60A31">
        <w:rPr>
          <w:sz w:val="16"/>
          <w:szCs w:val="16"/>
          <w:lang w:val="en-US"/>
        </w:rPr>
        <w:t xml:space="preserve"> </w:t>
      </w:r>
      <w:proofErr w:type="spellStart"/>
      <w:r w:rsidRPr="00D60A31">
        <w:rPr>
          <w:sz w:val="16"/>
          <w:szCs w:val="16"/>
          <w:lang w:val="en-US"/>
        </w:rPr>
        <w:t>Giamello</w:t>
      </w:r>
      <w:proofErr w:type="spellEnd"/>
      <w:r w:rsidRPr="00D60A31">
        <w:rPr>
          <w:sz w:val="16"/>
          <w:szCs w:val="16"/>
          <w:lang w:val="en-US"/>
        </w:rPr>
        <w:t xml:space="preserve"> E.</w:t>
      </w:r>
      <w:r>
        <w:rPr>
          <w:sz w:val="16"/>
          <w:szCs w:val="16"/>
          <w:lang w:val="en-US"/>
        </w:rPr>
        <w:t>:</w:t>
      </w:r>
      <w:r w:rsidRPr="00D60A31">
        <w:rPr>
          <w:sz w:val="16"/>
          <w:szCs w:val="16"/>
          <w:lang w:val="en-US"/>
        </w:rPr>
        <w:t xml:space="preserve"> Chem. Eur. J. </w:t>
      </w:r>
      <w:r w:rsidRPr="00D60A31">
        <w:rPr>
          <w:b/>
          <w:bCs/>
          <w:sz w:val="16"/>
          <w:szCs w:val="16"/>
          <w:lang w:val="en-US"/>
        </w:rPr>
        <w:t>13</w:t>
      </w:r>
      <w:r w:rsidRPr="00D60A31">
        <w:rPr>
          <w:sz w:val="16"/>
          <w:szCs w:val="16"/>
          <w:lang w:val="en-US"/>
        </w:rPr>
        <w:t>, 1261 (2007).</w:t>
      </w:r>
    </w:p>
    <w:p w:rsidR="009363AC" w:rsidRPr="00D60A31" w:rsidRDefault="00CB47CC" w:rsidP="000129A0">
      <w:pPr>
        <w:spacing w:line="276" w:lineRule="auto"/>
        <w:jc w:val="both"/>
        <w:rPr>
          <w:sz w:val="16"/>
          <w:szCs w:val="16"/>
          <w:lang w:val="en-US"/>
        </w:rPr>
      </w:pPr>
      <w:r>
        <w:rPr>
          <w:sz w:val="16"/>
          <w:szCs w:val="16"/>
          <w:lang w:val="en-US"/>
        </w:rPr>
        <w:t>3</w:t>
      </w:r>
      <w:r w:rsidR="00F937B3" w:rsidRPr="00D60A31">
        <w:rPr>
          <w:sz w:val="16"/>
          <w:szCs w:val="16"/>
          <w:lang w:val="en-US"/>
        </w:rPr>
        <w:t>.</w:t>
      </w:r>
      <w:r w:rsidR="009363AC" w:rsidRPr="00D60A31">
        <w:rPr>
          <w:sz w:val="16"/>
          <w:szCs w:val="16"/>
          <w:lang w:val="en-US"/>
        </w:rPr>
        <w:t xml:space="preserve"> </w:t>
      </w:r>
      <w:r w:rsidRPr="00D60A31">
        <w:rPr>
          <w:sz w:val="16"/>
          <w:szCs w:val="16"/>
          <w:lang w:val="en-US"/>
        </w:rPr>
        <w:t>Freund H.J.</w:t>
      </w:r>
      <w:r>
        <w:rPr>
          <w:sz w:val="16"/>
          <w:szCs w:val="16"/>
          <w:lang w:val="en-US"/>
        </w:rPr>
        <w:t>,</w:t>
      </w:r>
      <w:r w:rsidRPr="00D60A31">
        <w:rPr>
          <w:sz w:val="16"/>
          <w:szCs w:val="16"/>
          <w:lang w:val="en-US"/>
        </w:rPr>
        <w:t xml:space="preserve"> Roberts M.W.</w:t>
      </w:r>
      <w:r>
        <w:rPr>
          <w:sz w:val="16"/>
          <w:szCs w:val="16"/>
          <w:lang w:val="en-US"/>
        </w:rPr>
        <w:t>:</w:t>
      </w:r>
      <w:r w:rsidRPr="00D60A31">
        <w:rPr>
          <w:sz w:val="16"/>
          <w:szCs w:val="16"/>
          <w:lang w:val="en-US"/>
        </w:rPr>
        <w:t xml:space="preserve"> Surf. </w:t>
      </w:r>
      <w:proofErr w:type="gramStart"/>
      <w:r w:rsidRPr="00D60A31">
        <w:rPr>
          <w:sz w:val="16"/>
          <w:szCs w:val="16"/>
          <w:lang w:val="en-US"/>
        </w:rPr>
        <w:t xml:space="preserve">Sci. Rep. </w:t>
      </w:r>
      <w:r w:rsidRPr="00D60A31">
        <w:rPr>
          <w:b/>
          <w:bCs/>
          <w:sz w:val="16"/>
          <w:szCs w:val="16"/>
          <w:lang w:val="en-US"/>
        </w:rPr>
        <w:t>25</w:t>
      </w:r>
      <w:r w:rsidRPr="00D60A31">
        <w:rPr>
          <w:sz w:val="16"/>
          <w:szCs w:val="16"/>
          <w:lang w:val="en-US"/>
        </w:rPr>
        <w:t>, 225 (1996).</w:t>
      </w:r>
      <w:proofErr w:type="gramEnd"/>
    </w:p>
    <w:p w:rsidR="00611F15" w:rsidRPr="00921B8F" w:rsidRDefault="00CB47CC" w:rsidP="000129A0">
      <w:pPr>
        <w:spacing w:line="276" w:lineRule="auto"/>
        <w:jc w:val="both"/>
        <w:rPr>
          <w:sz w:val="16"/>
          <w:szCs w:val="16"/>
          <w:lang w:val="en-US"/>
        </w:rPr>
      </w:pPr>
      <w:r>
        <w:rPr>
          <w:sz w:val="16"/>
          <w:szCs w:val="16"/>
          <w:lang w:val="en-US"/>
        </w:rPr>
        <w:t>4</w:t>
      </w:r>
      <w:r w:rsidR="00F937B3" w:rsidRPr="00D60A31">
        <w:rPr>
          <w:sz w:val="16"/>
          <w:szCs w:val="16"/>
          <w:lang w:val="en-US"/>
        </w:rPr>
        <w:t>.</w:t>
      </w:r>
      <w:r w:rsidR="009363AC" w:rsidRPr="00D60A31">
        <w:rPr>
          <w:sz w:val="16"/>
          <w:szCs w:val="16"/>
          <w:lang w:val="en-US"/>
        </w:rPr>
        <w:t xml:space="preserve"> </w:t>
      </w:r>
      <w:proofErr w:type="spellStart"/>
      <w:r w:rsidR="00D60A31" w:rsidRPr="00D60A31">
        <w:rPr>
          <w:sz w:val="16"/>
          <w:szCs w:val="16"/>
          <w:lang w:val="en-US"/>
        </w:rPr>
        <w:t>Angelov</w:t>
      </w:r>
      <w:proofErr w:type="spellEnd"/>
      <w:r w:rsidR="000E05D7" w:rsidRPr="000E05D7">
        <w:rPr>
          <w:sz w:val="16"/>
          <w:szCs w:val="16"/>
          <w:lang w:val="en-US"/>
        </w:rPr>
        <w:t xml:space="preserve"> </w:t>
      </w:r>
      <w:r w:rsidR="000E05D7" w:rsidRPr="00D60A31">
        <w:rPr>
          <w:sz w:val="16"/>
          <w:szCs w:val="16"/>
          <w:lang w:val="en-US"/>
        </w:rPr>
        <w:t>S.</w:t>
      </w:r>
      <w:r w:rsidR="000B4B7C" w:rsidRPr="00D60A31">
        <w:rPr>
          <w:sz w:val="16"/>
          <w:szCs w:val="16"/>
          <w:lang w:val="en-US"/>
        </w:rPr>
        <w:t xml:space="preserve">, </w:t>
      </w:r>
      <w:r w:rsidR="00D60A31" w:rsidRPr="00D60A31">
        <w:rPr>
          <w:sz w:val="16"/>
          <w:szCs w:val="16"/>
          <w:lang w:val="en-US"/>
        </w:rPr>
        <w:t>Stoyanova</w:t>
      </w:r>
      <w:r w:rsidR="000E05D7" w:rsidRPr="000E05D7">
        <w:rPr>
          <w:sz w:val="16"/>
          <w:szCs w:val="16"/>
          <w:lang w:val="en-US"/>
        </w:rPr>
        <w:t xml:space="preserve"> </w:t>
      </w:r>
      <w:r w:rsidR="000E05D7" w:rsidRPr="00D60A31">
        <w:rPr>
          <w:sz w:val="16"/>
          <w:szCs w:val="16"/>
          <w:lang w:val="en-US"/>
        </w:rPr>
        <w:t>R.</w:t>
      </w:r>
      <w:r w:rsidR="000B4B7C" w:rsidRPr="00D60A31">
        <w:rPr>
          <w:sz w:val="16"/>
          <w:szCs w:val="16"/>
          <w:lang w:val="en-US"/>
        </w:rPr>
        <w:t xml:space="preserve">, </w:t>
      </w:r>
      <w:proofErr w:type="spellStart"/>
      <w:r w:rsidR="00D60A31" w:rsidRPr="00D60A31">
        <w:rPr>
          <w:sz w:val="16"/>
          <w:szCs w:val="16"/>
          <w:lang w:val="en-US"/>
        </w:rPr>
        <w:t>Dafinova</w:t>
      </w:r>
      <w:proofErr w:type="spellEnd"/>
      <w:r w:rsidR="000E05D7" w:rsidRPr="000E05D7">
        <w:rPr>
          <w:sz w:val="16"/>
          <w:szCs w:val="16"/>
          <w:lang w:val="en-US"/>
        </w:rPr>
        <w:t xml:space="preserve"> </w:t>
      </w:r>
      <w:r w:rsidR="000E05D7" w:rsidRPr="00D60A31">
        <w:rPr>
          <w:sz w:val="16"/>
          <w:szCs w:val="16"/>
          <w:lang w:val="en-US"/>
        </w:rPr>
        <w:t>R.</w:t>
      </w:r>
      <w:r w:rsidR="00D60A31">
        <w:rPr>
          <w:sz w:val="16"/>
          <w:szCs w:val="16"/>
          <w:lang w:val="en-US"/>
        </w:rPr>
        <w:t xml:space="preserve">, </w:t>
      </w:r>
      <w:proofErr w:type="spellStart"/>
      <w:r w:rsidR="00D60A31">
        <w:rPr>
          <w:sz w:val="16"/>
          <w:szCs w:val="16"/>
          <w:lang w:val="en-US"/>
        </w:rPr>
        <w:t>Kabasanov</w:t>
      </w:r>
      <w:proofErr w:type="spellEnd"/>
      <w:r w:rsidR="000B4B7C" w:rsidRPr="00D60A31">
        <w:rPr>
          <w:sz w:val="16"/>
          <w:szCs w:val="16"/>
          <w:lang w:val="en-US"/>
        </w:rPr>
        <w:t xml:space="preserve"> </w:t>
      </w:r>
      <w:r w:rsidR="000E05D7">
        <w:rPr>
          <w:sz w:val="16"/>
          <w:szCs w:val="16"/>
          <w:lang w:val="en-US"/>
        </w:rPr>
        <w:t xml:space="preserve">K.: </w:t>
      </w:r>
      <w:r w:rsidR="000B4B7C" w:rsidRPr="00D60A31">
        <w:rPr>
          <w:sz w:val="16"/>
          <w:szCs w:val="16"/>
          <w:lang w:val="en-US"/>
        </w:rPr>
        <w:t>J. Phys.</w:t>
      </w:r>
      <w:r w:rsidR="00D60A31" w:rsidRPr="00D60A31">
        <w:rPr>
          <w:sz w:val="16"/>
          <w:szCs w:val="16"/>
          <w:lang w:val="en-US"/>
        </w:rPr>
        <w:t xml:space="preserve"> Chem. Solids</w:t>
      </w:r>
      <w:r w:rsidR="000B4B7C" w:rsidRPr="00D60A31">
        <w:rPr>
          <w:sz w:val="16"/>
          <w:szCs w:val="16"/>
          <w:lang w:val="en-US"/>
        </w:rPr>
        <w:t xml:space="preserve"> </w:t>
      </w:r>
      <w:r w:rsidR="00D60A31" w:rsidRPr="00D60A31">
        <w:rPr>
          <w:b/>
          <w:bCs/>
          <w:sz w:val="16"/>
          <w:szCs w:val="16"/>
          <w:lang w:val="en-US"/>
        </w:rPr>
        <w:t>4</w:t>
      </w:r>
      <w:r w:rsidR="000B4B7C" w:rsidRPr="00D60A31">
        <w:rPr>
          <w:b/>
          <w:bCs/>
          <w:sz w:val="16"/>
          <w:szCs w:val="16"/>
          <w:lang w:val="en-US"/>
        </w:rPr>
        <w:t>7</w:t>
      </w:r>
      <w:r w:rsidR="000B4B7C" w:rsidRPr="00D60A31">
        <w:rPr>
          <w:sz w:val="16"/>
          <w:szCs w:val="16"/>
          <w:lang w:val="en-US"/>
        </w:rPr>
        <w:t xml:space="preserve">, </w:t>
      </w:r>
      <w:r w:rsidR="00D60A31" w:rsidRPr="00D60A31">
        <w:rPr>
          <w:sz w:val="16"/>
          <w:szCs w:val="16"/>
          <w:lang w:val="en-US"/>
        </w:rPr>
        <w:t>409</w:t>
      </w:r>
      <w:r w:rsidR="000B4B7C" w:rsidRPr="00D60A31">
        <w:rPr>
          <w:sz w:val="16"/>
          <w:szCs w:val="16"/>
          <w:lang w:val="en-US"/>
        </w:rPr>
        <w:t xml:space="preserve"> (19</w:t>
      </w:r>
      <w:r w:rsidR="00D60A31" w:rsidRPr="00D60A31">
        <w:rPr>
          <w:sz w:val="16"/>
          <w:szCs w:val="16"/>
          <w:lang w:val="en-US"/>
        </w:rPr>
        <w:t>86</w:t>
      </w:r>
      <w:r w:rsidR="000B4B7C" w:rsidRPr="00D60A31">
        <w:rPr>
          <w:sz w:val="16"/>
          <w:szCs w:val="16"/>
          <w:lang w:val="en-US"/>
        </w:rPr>
        <w:t>)</w:t>
      </w:r>
      <w:r w:rsidR="00D60A31" w:rsidRPr="00D60A31">
        <w:rPr>
          <w:sz w:val="16"/>
          <w:szCs w:val="16"/>
          <w:lang w:val="en-US"/>
        </w:rPr>
        <w:t>.</w:t>
      </w:r>
    </w:p>
    <w:sectPr w:rsidR="00611F15" w:rsidRPr="00921B8F" w:rsidSect="00C52F82">
      <w:headerReference w:type="default" r:id="rId8"/>
      <w:footerReference w:type="default" r:id="rId9"/>
      <w:headerReference w:type="first" r:id="rId10"/>
      <w:footnotePr>
        <w:numStart w:val="12"/>
      </w:footnotePr>
      <w:endnotePr>
        <w:numFmt w:val="decimal"/>
      </w:endnotePr>
      <w:pgSz w:w="11906" w:h="16838" w:code="135"/>
      <w:pgMar w:top="1418" w:right="1418"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3E3" w:rsidRDefault="009A13E3">
      <w:r>
        <w:separator/>
      </w:r>
    </w:p>
  </w:endnote>
  <w:endnote w:type="continuationSeparator" w:id="0">
    <w:p w:rsidR="009A13E3" w:rsidRDefault="009A1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45" w:rsidRDefault="00295CDF">
    <w:pPr>
      <w:pStyle w:val="ac"/>
      <w:framePr w:wrap="auto" w:vAnchor="text" w:hAnchor="margin" w:xAlign="right" w:y="1"/>
      <w:rPr>
        <w:rStyle w:val="ad"/>
      </w:rPr>
    </w:pPr>
    <w:r>
      <w:rPr>
        <w:rStyle w:val="ad"/>
      </w:rPr>
      <w:fldChar w:fldCharType="begin"/>
    </w:r>
    <w:r w:rsidR="004F4545">
      <w:rPr>
        <w:rStyle w:val="ad"/>
      </w:rPr>
      <w:instrText xml:space="preserve">PAGE  </w:instrText>
    </w:r>
    <w:r>
      <w:rPr>
        <w:rStyle w:val="ad"/>
      </w:rPr>
      <w:fldChar w:fldCharType="separate"/>
    </w:r>
    <w:r w:rsidR="003C7AC4">
      <w:rPr>
        <w:rStyle w:val="ad"/>
        <w:noProof/>
      </w:rPr>
      <w:t>2</w:t>
    </w:r>
    <w:r>
      <w:rPr>
        <w:rStyle w:val="ad"/>
      </w:rPr>
      <w:fldChar w:fldCharType="end"/>
    </w:r>
  </w:p>
  <w:p w:rsidR="004F4545" w:rsidRDefault="004F4545">
    <w:pPr>
      <w:pStyle w:val="ac"/>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3E3" w:rsidRDefault="009A13E3">
      <w:r>
        <w:separator/>
      </w:r>
    </w:p>
  </w:footnote>
  <w:footnote w:type="continuationSeparator" w:id="0">
    <w:p w:rsidR="009A13E3" w:rsidRDefault="009A1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45" w:rsidRDefault="004F4545">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545" w:rsidRDefault="004F4545">
    <w:pPr>
      <w:pStyle w:val="ab"/>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EE4FBE"/>
    <w:lvl w:ilvl="0">
      <w:start w:val="1"/>
      <w:numFmt w:val="decimal"/>
      <w:lvlText w:val="%1."/>
      <w:lvlJc w:val="left"/>
      <w:pPr>
        <w:tabs>
          <w:tab w:val="num" w:pos="643"/>
        </w:tabs>
        <w:ind w:left="643" w:hanging="360"/>
      </w:pPr>
    </w:lvl>
  </w:abstractNum>
  <w:abstractNum w:abstractNumId="1">
    <w:nsid w:val="FFFFFF88"/>
    <w:multiLevelType w:val="singleLevel"/>
    <w:tmpl w:val="EA78A4D6"/>
    <w:lvl w:ilvl="0">
      <w:start w:val="1"/>
      <w:numFmt w:val="decimal"/>
      <w:lvlText w:val="%1."/>
      <w:lvlJc w:val="left"/>
      <w:pPr>
        <w:tabs>
          <w:tab w:val="num" w:pos="360"/>
        </w:tabs>
        <w:ind w:left="360" w:hanging="360"/>
      </w:pPr>
    </w:lvl>
  </w:abstractNum>
  <w:abstractNum w:abstractNumId="2">
    <w:nsid w:val="00000007"/>
    <w:multiLevelType w:val="singleLevel"/>
    <w:tmpl w:val="00000007"/>
    <w:lvl w:ilvl="0">
      <w:start w:val="1"/>
      <w:numFmt w:val="decimal"/>
      <w:lvlText w:val="%1."/>
      <w:lvlJc w:val="left"/>
      <w:pPr>
        <w:tabs>
          <w:tab w:val="num" w:pos="360"/>
        </w:tabs>
        <w:ind w:left="360" w:hanging="360"/>
      </w:pPr>
      <w:rPr>
        <w:sz w:val="24"/>
        <w:szCs w:val="24"/>
      </w:rPr>
    </w:lvl>
  </w:abstractNum>
  <w:abstractNum w:abstractNumId="3">
    <w:nsid w:val="02DB4228"/>
    <w:multiLevelType w:val="hybridMultilevel"/>
    <w:tmpl w:val="792CF6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5DF5DC8"/>
    <w:multiLevelType w:val="hybridMultilevel"/>
    <w:tmpl w:val="6102EF9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8CC6FE7"/>
    <w:multiLevelType w:val="multilevel"/>
    <w:tmpl w:val="F1BEAC5C"/>
    <w:lvl w:ilvl="0">
      <w:start w:val="1"/>
      <w:numFmt w:val="decimal"/>
      <w:lvlText w:val="%1."/>
      <w:lvlJc w:val="left"/>
      <w:pPr>
        <w:tabs>
          <w:tab w:val="num" w:pos="360"/>
        </w:tabs>
        <w:ind w:left="360" w:hanging="360"/>
      </w:pPr>
    </w:lvl>
    <w:lvl w:ilvl="1">
      <w:start w:val="1"/>
      <w:numFmt w:val="decimal"/>
      <w:pStyle w:val="4"/>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43927543"/>
    <w:multiLevelType w:val="hybridMultilevel"/>
    <w:tmpl w:val="17706254"/>
    <w:name w:val="WW8Num622"/>
    <w:lvl w:ilvl="0" w:tplc="00000004">
      <w:start w:val="1"/>
      <w:numFmt w:val="decimal"/>
      <w:lvlText w:val="%1."/>
      <w:lvlJc w:val="left"/>
      <w:pPr>
        <w:tabs>
          <w:tab w:val="num" w:pos="786"/>
        </w:tabs>
        <w:ind w:left="786" w:hanging="360"/>
      </w:pPr>
    </w:lvl>
    <w:lvl w:ilvl="1" w:tplc="33523B3A">
      <w:start w:val="1"/>
      <w:numFmt w:val="decimal"/>
      <w:lvlText w:val="%2)"/>
      <w:lvlJc w:val="left"/>
      <w:pPr>
        <w:tabs>
          <w:tab w:val="num" w:pos="1506"/>
        </w:tabs>
        <w:ind w:left="1506" w:hanging="360"/>
      </w:pPr>
      <w:rPr>
        <w:rFonts w:hint="default"/>
      </w:r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7">
    <w:nsid w:val="595C5532"/>
    <w:multiLevelType w:val="multilevel"/>
    <w:tmpl w:val="2644593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pStyle w:val="3"/>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60B54D4A"/>
    <w:multiLevelType w:val="singleLevel"/>
    <w:tmpl w:val="D6AE53D2"/>
    <w:lvl w:ilvl="0">
      <w:start w:val="1"/>
      <w:numFmt w:val="decimal"/>
      <w:lvlText w:val="%1."/>
      <w:lvlJc w:val="left"/>
      <w:pPr>
        <w:tabs>
          <w:tab w:val="num" w:pos="360"/>
        </w:tabs>
        <w:ind w:left="360" w:hanging="360"/>
      </w:pPr>
      <w:rPr>
        <w:b w:val="0"/>
        <w:bCs w:val="0"/>
      </w:rPr>
    </w:lvl>
  </w:abstractNum>
  <w:num w:numId="1">
    <w:abstractNumId w:val="0"/>
  </w:num>
  <w:num w:numId="2">
    <w:abstractNumId w:val="1"/>
  </w:num>
  <w:num w:numId="3">
    <w:abstractNumId w:val="5"/>
  </w:num>
  <w:num w:numId="4">
    <w:abstractNumId w:val="7"/>
  </w:num>
  <w:num w:numId="5">
    <w:abstractNumId w:val="8"/>
  </w:num>
  <w:num w:numId="6">
    <w:abstractNumId w:val="4"/>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oNotHyphenateCaps/>
  <w:displayHorizontalDrawingGridEvery w:val="0"/>
  <w:displayVerticalDrawingGridEvery w:val="0"/>
  <w:doNotUseMarginsForDrawingGridOrigin/>
  <w:characterSpacingControl w:val="doNotCompress"/>
  <w:hdrShapeDefaults>
    <o:shapedefaults v:ext="edit" spidmax="3074"/>
  </w:hdrShapeDefaults>
  <w:footnotePr>
    <w:numStart w:val="12"/>
    <w:footnote w:id="-1"/>
    <w:footnote w:id="0"/>
  </w:footnotePr>
  <w:endnotePr>
    <w:numFmt w:val="decimal"/>
    <w:endnote w:id="-1"/>
    <w:endnote w:id="0"/>
  </w:endnotePr>
  <w:compat/>
  <w:rsids>
    <w:rsidRoot w:val="00297995"/>
    <w:rsid w:val="0000310A"/>
    <w:rsid w:val="00004E5C"/>
    <w:rsid w:val="000129A0"/>
    <w:rsid w:val="00020B88"/>
    <w:rsid w:val="00032E86"/>
    <w:rsid w:val="0004002C"/>
    <w:rsid w:val="00050F78"/>
    <w:rsid w:val="00060DD0"/>
    <w:rsid w:val="000611B9"/>
    <w:rsid w:val="00061CB4"/>
    <w:rsid w:val="00085047"/>
    <w:rsid w:val="00092DA1"/>
    <w:rsid w:val="000A478E"/>
    <w:rsid w:val="000B3B73"/>
    <w:rsid w:val="000B4B7C"/>
    <w:rsid w:val="000B5359"/>
    <w:rsid w:val="000C0B17"/>
    <w:rsid w:val="000C587A"/>
    <w:rsid w:val="000D1607"/>
    <w:rsid w:val="000D1D67"/>
    <w:rsid w:val="000D7811"/>
    <w:rsid w:val="000E05D7"/>
    <w:rsid w:val="000E22C1"/>
    <w:rsid w:val="000E532D"/>
    <w:rsid w:val="000F4F5F"/>
    <w:rsid w:val="000F688C"/>
    <w:rsid w:val="00102C65"/>
    <w:rsid w:val="001114A6"/>
    <w:rsid w:val="00114C27"/>
    <w:rsid w:val="00121BED"/>
    <w:rsid w:val="00133289"/>
    <w:rsid w:val="001373AA"/>
    <w:rsid w:val="00161406"/>
    <w:rsid w:val="001622C8"/>
    <w:rsid w:val="00162551"/>
    <w:rsid w:val="00162C15"/>
    <w:rsid w:val="00165D81"/>
    <w:rsid w:val="00166157"/>
    <w:rsid w:val="00172907"/>
    <w:rsid w:val="00174DCC"/>
    <w:rsid w:val="0017641A"/>
    <w:rsid w:val="0017677D"/>
    <w:rsid w:val="001831AF"/>
    <w:rsid w:val="00186950"/>
    <w:rsid w:val="00191AF6"/>
    <w:rsid w:val="00191E84"/>
    <w:rsid w:val="00192740"/>
    <w:rsid w:val="00192E29"/>
    <w:rsid w:val="0019564E"/>
    <w:rsid w:val="001A60D3"/>
    <w:rsid w:val="001A694D"/>
    <w:rsid w:val="001B184B"/>
    <w:rsid w:val="001B3854"/>
    <w:rsid w:val="001B3B99"/>
    <w:rsid w:val="001B4DEC"/>
    <w:rsid w:val="001D3974"/>
    <w:rsid w:val="001D4F03"/>
    <w:rsid w:val="001D6B27"/>
    <w:rsid w:val="001F1D09"/>
    <w:rsid w:val="001F2C9B"/>
    <w:rsid w:val="001F31E5"/>
    <w:rsid w:val="00202A75"/>
    <w:rsid w:val="00203F9D"/>
    <w:rsid w:val="002044F2"/>
    <w:rsid w:val="0020675C"/>
    <w:rsid w:val="00210AAE"/>
    <w:rsid w:val="00216B4E"/>
    <w:rsid w:val="00217F5D"/>
    <w:rsid w:val="002304CD"/>
    <w:rsid w:val="00231DDD"/>
    <w:rsid w:val="002321E0"/>
    <w:rsid w:val="0023312E"/>
    <w:rsid w:val="00243324"/>
    <w:rsid w:val="002470E4"/>
    <w:rsid w:val="002474EB"/>
    <w:rsid w:val="00251CB0"/>
    <w:rsid w:val="002535F7"/>
    <w:rsid w:val="0025516E"/>
    <w:rsid w:val="00255D8A"/>
    <w:rsid w:val="002635DC"/>
    <w:rsid w:val="00263A34"/>
    <w:rsid w:val="00263AA2"/>
    <w:rsid w:val="002655F4"/>
    <w:rsid w:val="00267BA9"/>
    <w:rsid w:val="00274BA9"/>
    <w:rsid w:val="00284125"/>
    <w:rsid w:val="00284773"/>
    <w:rsid w:val="00286946"/>
    <w:rsid w:val="00295CDF"/>
    <w:rsid w:val="00297995"/>
    <w:rsid w:val="002A3F2C"/>
    <w:rsid w:val="002A52BA"/>
    <w:rsid w:val="002B21D8"/>
    <w:rsid w:val="002C67E4"/>
    <w:rsid w:val="002C67EF"/>
    <w:rsid w:val="002D0151"/>
    <w:rsid w:val="002D0DD9"/>
    <w:rsid w:val="002D3A2C"/>
    <w:rsid w:val="002D641C"/>
    <w:rsid w:val="002D670E"/>
    <w:rsid w:val="002E0C85"/>
    <w:rsid w:val="002E0D97"/>
    <w:rsid w:val="002F20BD"/>
    <w:rsid w:val="002F5F9C"/>
    <w:rsid w:val="002F6EB8"/>
    <w:rsid w:val="00303B73"/>
    <w:rsid w:val="0031042A"/>
    <w:rsid w:val="003111B9"/>
    <w:rsid w:val="00312F99"/>
    <w:rsid w:val="00317AF8"/>
    <w:rsid w:val="00317DFC"/>
    <w:rsid w:val="003224BA"/>
    <w:rsid w:val="00326979"/>
    <w:rsid w:val="0033540E"/>
    <w:rsid w:val="00341221"/>
    <w:rsid w:val="003441C1"/>
    <w:rsid w:val="0034446E"/>
    <w:rsid w:val="00345508"/>
    <w:rsid w:val="00351DFD"/>
    <w:rsid w:val="0035374B"/>
    <w:rsid w:val="00362A83"/>
    <w:rsid w:val="00377752"/>
    <w:rsid w:val="00381DA3"/>
    <w:rsid w:val="00386D9B"/>
    <w:rsid w:val="00387149"/>
    <w:rsid w:val="0039435F"/>
    <w:rsid w:val="003979A4"/>
    <w:rsid w:val="003A4788"/>
    <w:rsid w:val="003B0BEF"/>
    <w:rsid w:val="003B3849"/>
    <w:rsid w:val="003B4405"/>
    <w:rsid w:val="003C0AAE"/>
    <w:rsid w:val="003C38AA"/>
    <w:rsid w:val="003C7AC4"/>
    <w:rsid w:val="003D3820"/>
    <w:rsid w:val="003D5608"/>
    <w:rsid w:val="003D7924"/>
    <w:rsid w:val="003D7C5F"/>
    <w:rsid w:val="003E0D97"/>
    <w:rsid w:val="003E230F"/>
    <w:rsid w:val="003E62F0"/>
    <w:rsid w:val="003F14CF"/>
    <w:rsid w:val="003F161B"/>
    <w:rsid w:val="003F62E0"/>
    <w:rsid w:val="00406236"/>
    <w:rsid w:val="00422700"/>
    <w:rsid w:val="00425E82"/>
    <w:rsid w:val="0043350C"/>
    <w:rsid w:val="00434BB2"/>
    <w:rsid w:val="00435CFB"/>
    <w:rsid w:val="004417F6"/>
    <w:rsid w:val="00445354"/>
    <w:rsid w:val="00445E5A"/>
    <w:rsid w:val="00450A3B"/>
    <w:rsid w:val="00465048"/>
    <w:rsid w:val="0046572E"/>
    <w:rsid w:val="004674D6"/>
    <w:rsid w:val="00474434"/>
    <w:rsid w:val="00497066"/>
    <w:rsid w:val="004A07A3"/>
    <w:rsid w:val="004A086C"/>
    <w:rsid w:val="004B0B43"/>
    <w:rsid w:val="004B3F70"/>
    <w:rsid w:val="004C3E52"/>
    <w:rsid w:val="004C5BAE"/>
    <w:rsid w:val="004D5A10"/>
    <w:rsid w:val="004E0A42"/>
    <w:rsid w:val="004E13FB"/>
    <w:rsid w:val="004E1908"/>
    <w:rsid w:val="004E466B"/>
    <w:rsid w:val="004E5F70"/>
    <w:rsid w:val="004F26EF"/>
    <w:rsid w:val="004F4545"/>
    <w:rsid w:val="004F76BC"/>
    <w:rsid w:val="005049C3"/>
    <w:rsid w:val="00505074"/>
    <w:rsid w:val="00505D80"/>
    <w:rsid w:val="005116E4"/>
    <w:rsid w:val="00515032"/>
    <w:rsid w:val="0051627D"/>
    <w:rsid w:val="0052443D"/>
    <w:rsid w:val="00526351"/>
    <w:rsid w:val="00527F21"/>
    <w:rsid w:val="00536FE0"/>
    <w:rsid w:val="00541F86"/>
    <w:rsid w:val="00550C37"/>
    <w:rsid w:val="005636B5"/>
    <w:rsid w:val="005670C6"/>
    <w:rsid w:val="00580D91"/>
    <w:rsid w:val="00581DA2"/>
    <w:rsid w:val="005822DB"/>
    <w:rsid w:val="005906B6"/>
    <w:rsid w:val="0059260D"/>
    <w:rsid w:val="00593CB9"/>
    <w:rsid w:val="005960E7"/>
    <w:rsid w:val="005A0A40"/>
    <w:rsid w:val="005A343F"/>
    <w:rsid w:val="005B1DFF"/>
    <w:rsid w:val="005B3BBE"/>
    <w:rsid w:val="005B4E5A"/>
    <w:rsid w:val="005B7008"/>
    <w:rsid w:val="005B792B"/>
    <w:rsid w:val="005C69A9"/>
    <w:rsid w:val="005D5535"/>
    <w:rsid w:val="005D6BE5"/>
    <w:rsid w:val="005E74C7"/>
    <w:rsid w:val="005F0663"/>
    <w:rsid w:val="005F3D67"/>
    <w:rsid w:val="006005A1"/>
    <w:rsid w:val="00605F18"/>
    <w:rsid w:val="00611F15"/>
    <w:rsid w:val="00614441"/>
    <w:rsid w:val="006148F3"/>
    <w:rsid w:val="00617473"/>
    <w:rsid w:val="00624D99"/>
    <w:rsid w:val="0062691B"/>
    <w:rsid w:val="00630893"/>
    <w:rsid w:val="00630980"/>
    <w:rsid w:val="00630A5B"/>
    <w:rsid w:val="006367B7"/>
    <w:rsid w:val="006377B5"/>
    <w:rsid w:val="00641DDB"/>
    <w:rsid w:val="006441B7"/>
    <w:rsid w:val="006462FA"/>
    <w:rsid w:val="006512ED"/>
    <w:rsid w:val="00651932"/>
    <w:rsid w:val="0065327C"/>
    <w:rsid w:val="006534F9"/>
    <w:rsid w:val="00657A8F"/>
    <w:rsid w:val="0066270A"/>
    <w:rsid w:val="00672155"/>
    <w:rsid w:val="00673E66"/>
    <w:rsid w:val="006754B3"/>
    <w:rsid w:val="00680502"/>
    <w:rsid w:val="00683240"/>
    <w:rsid w:val="0068571B"/>
    <w:rsid w:val="00691647"/>
    <w:rsid w:val="00696D8E"/>
    <w:rsid w:val="006970C7"/>
    <w:rsid w:val="006A117B"/>
    <w:rsid w:val="006B4E7E"/>
    <w:rsid w:val="006D2414"/>
    <w:rsid w:val="006E2626"/>
    <w:rsid w:val="006E71D3"/>
    <w:rsid w:val="006F28EF"/>
    <w:rsid w:val="006F59DE"/>
    <w:rsid w:val="00700457"/>
    <w:rsid w:val="00701A4E"/>
    <w:rsid w:val="00702E49"/>
    <w:rsid w:val="00710DE3"/>
    <w:rsid w:val="0071221D"/>
    <w:rsid w:val="00715326"/>
    <w:rsid w:val="0072721F"/>
    <w:rsid w:val="00731BF5"/>
    <w:rsid w:val="00737E7F"/>
    <w:rsid w:val="00765FC3"/>
    <w:rsid w:val="0077410E"/>
    <w:rsid w:val="00774EFE"/>
    <w:rsid w:val="0077642C"/>
    <w:rsid w:val="0078196E"/>
    <w:rsid w:val="00782815"/>
    <w:rsid w:val="007857F4"/>
    <w:rsid w:val="00793658"/>
    <w:rsid w:val="007959DC"/>
    <w:rsid w:val="007A5160"/>
    <w:rsid w:val="007A621F"/>
    <w:rsid w:val="007B4AC8"/>
    <w:rsid w:val="007B64A1"/>
    <w:rsid w:val="007C3DAB"/>
    <w:rsid w:val="007D1216"/>
    <w:rsid w:val="007D3350"/>
    <w:rsid w:val="007F2F20"/>
    <w:rsid w:val="007F39AD"/>
    <w:rsid w:val="007F7528"/>
    <w:rsid w:val="007F7794"/>
    <w:rsid w:val="007F7EAF"/>
    <w:rsid w:val="00800AA3"/>
    <w:rsid w:val="00802492"/>
    <w:rsid w:val="00807203"/>
    <w:rsid w:val="008078E5"/>
    <w:rsid w:val="008130FB"/>
    <w:rsid w:val="00814489"/>
    <w:rsid w:val="00815292"/>
    <w:rsid w:val="00822156"/>
    <w:rsid w:val="00830D43"/>
    <w:rsid w:val="00840812"/>
    <w:rsid w:val="00842DAC"/>
    <w:rsid w:val="0084435A"/>
    <w:rsid w:val="00855277"/>
    <w:rsid w:val="00862025"/>
    <w:rsid w:val="00872504"/>
    <w:rsid w:val="008821A4"/>
    <w:rsid w:val="008A1EA4"/>
    <w:rsid w:val="008A4B70"/>
    <w:rsid w:val="008B63F2"/>
    <w:rsid w:val="008C17CB"/>
    <w:rsid w:val="008C38AF"/>
    <w:rsid w:val="008C460F"/>
    <w:rsid w:val="008C5446"/>
    <w:rsid w:val="008D333A"/>
    <w:rsid w:val="008E38C6"/>
    <w:rsid w:val="008E38DB"/>
    <w:rsid w:val="008E5E64"/>
    <w:rsid w:val="008F315F"/>
    <w:rsid w:val="00903332"/>
    <w:rsid w:val="00904C47"/>
    <w:rsid w:val="00921B8F"/>
    <w:rsid w:val="009239DC"/>
    <w:rsid w:val="00927EC7"/>
    <w:rsid w:val="00931FB8"/>
    <w:rsid w:val="009336A1"/>
    <w:rsid w:val="009350B0"/>
    <w:rsid w:val="00935665"/>
    <w:rsid w:val="009363AC"/>
    <w:rsid w:val="00942091"/>
    <w:rsid w:val="00942ED7"/>
    <w:rsid w:val="00945CA3"/>
    <w:rsid w:val="00950A71"/>
    <w:rsid w:val="009518A1"/>
    <w:rsid w:val="0095394C"/>
    <w:rsid w:val="00962AAD"/>
    <w:rsid w:val="00964AFF"/>
    <w:rsid w:val="00966A09"/>
    <w:rsid w:val="0096719E"/>
    <w:rsid w:val="009672B7"/>
    <w:rsid w:val="00976160"/>
    <w:rsid w:val="00977973"/>
    <w:rsid w:val="0098048E"/>
    <w:rsid w:val="009807C2"/>
    <w:rsid w:val="00982149"/>
    <w:rsid w:val="0098274A"/>
    <w:rsid w:val="00984297"/>
    <w:rsid w:val="00992FC0"/>
    <w:rsid w:val="0099346C"/>
    <w:rsid w:val="00994B98"/>
    <w:rsid w:val="00995E3B"/>
    <w:rsid w:val="009A13E3"/>
    <w:rsid w:val="009A3F49"/>
    <w:rsid w:val="009B0664"/>
    <w:rsid w:val="009B40D1"/>
    <w:rsid w:val="009B46E3"/>
    <w:rsid w:val="009E3DA8"/>
    <w:rsid w:val="009F3B2A"/>
    <w:rsid w:val="009F5C45"/>
    <w:rsid w:val="009F6237"/>
    <w:rsid w:val="00A04487"/>
    <w:rsid w:val="00A07424"/>
    <w:rsid w:val="00A106D9"/>
    <w:rsid w:val="00A108D8"/>
    <w:rsid w:val="00A122CD"/>
    <w:rsid w:val="00A1506A"/>
    <w:rsid w:val="00A15A4A"/>
    <w:rsid w:val="00A24C5C"/>
    <w:rsid w:val="00A265D3"/>
    <w:rsid w:val="00A27BC9"/>
    <w:rsid w:val="00A34A8D"/>
    <w:rsid w:val="00A34D53"/>
    <w:rsid w:val="00A3795D"/>
    <w:rsid w:val="00A41D1C"/>
    <w:rsid w:val="00A43962"/>
    <w:rsid w:val="00A441DF"/>
    <w:rsid w:val="00A44563"/>
    <w:rsid w:val="00A452BE"/>
    <w:rsid w:val="00A4650E"/>
    <w:rsid w:val="00A52045"/>
    <w:rsid w:val="00A526B4"/>
    <w:rsid w:val="00A566C9"/>
    <w:rsid w:val="00A67D5B"/>
    <w:rsid w:val="00A704B7"/>
    <w:rsid w:val="00A7560B"/>
    <w:rsid w:val="00A84D5A"/>
    <w:rsid w:val="00A86457"/>
    <w:rsid w:val="00A93ADE"/>
    <w:rsid w:val="00A94A25"/>
    <w:rsid w:val="00A95A2B"/>
    <w:rsid w:val="00AA657F"/>
    <w:rsid w:val="00AB5822"/>
    <w:rsid w:val="00AB71F8"/>
    <w:rsid w:val="00AC3407"/>
    <w:rsid w:val="00AC39C9"/>
    <w:rsid w:val="00AD3592"/>
    <w:rsid w:val="00AD6399"/>
    <w:rsid w:val="00AE1924"/>
    <w:rsid w:val="00AF0FE6"/>
    <w:rsid w:val="00AF5FCB"/>
    <w:rsid w:val="00AF6E0E"/>
    <w:rsid w:val="00B00552"/>
    <w:rsid w:val="00B01A93"/>
    <w:rsid w:val="00B046B4"/>
    <w:rsid w:val="00B12EB4"/>
    <w:rsid w:val="00B1462E"/>
    <w:rsid w:val="00B149FE"/>
    <w:rsid w:val="00B35B51"/>
    <w:rsid w:val="00B46AA7"/>
    <w:rsid w:val="00B65F6B"/>
    <w:rsid w:val="00B70AD9"/>
    <w:rsid w:val="00B70B06"/>
    <w:rsid w:val="00B76402"/>
    <w:rsid w:val="00B821BD"/>
    <w:rsid w:val="00B93765"/>
    <w:rsid w:val="00BA4519"/>
    <w:rsid w:val="00BA6B83"/>
    <w:rsid w:val="00BB72F3"/>
    <w:rsid w:val="00BB7CF4"/>
    <w:rsid w:val="00BC0CB6"/>
    <w:rsid w:val="00BD7242"/>
    <w:rsid w:val="00C026DF"/>
    <w:rsid w:val="00C04580"/>
    <w:rsid w:val="00C164C2"/>
    <w:rsid w:val="00C26C30"/>
    <w:rsid w:val="00C3198E"/>
    <w:rsid w:val="00C32003"/>
    <w:rsid w:val="00C3485D"/>
    <w:rsid w:val="00C35860"/>
    <w:rsid w:val="00C4005E"/>
    <w:rsid w:val="00C42415"/>
    <w:rsid w:val="00C4353B"/>
    <w:rsid w:val="00C43F5B"/>
    <w:rsid w:val="00C44D48"/>
    <w:rsid w:val="00C45AC2"/>
    <w:rsid w:val="00C45F08"/>
    <w:rsid w:val="00C52A85"/>
    <w:rsid w:val="00C52F82"/>
    <w:rsid w:val="00C5781B"/>
    <w:rsid w:val="00C6234F"/>
    <w:rsid w:val="00C6793F"/>
    <w:rsid w:val="00C715D4"/>
    <w:rsid w:val="00C7450D"/>
    <w:rsid w:val="00C80219"/>
    <w:rsid w:val="00C807E9"/>
    <w:rsid w:val="00C83702"/>
    <w:rsid w:val="00C8521E"/>
    <w:rsid w:val="00C90737"/>
    <w:rsid w:val="00C91A28"/>
    <w:rsid w:val="00C92DC9"/>
    <w:rsid w:val="00C94A53"/>
    <w:rsid w:val="00C95D1C"/>
    <w:rsid w:val="00CA2481"/>
    <w:rsid w:val="00CB473F"/>
    <w:rsid w:val="00CB47CC"/>
    <w:rsid w:val="00CB4C02"/>
    <w:rsid w:val="00CB68AE"/>
    <w:rsid w:val="00CC0377"/>
    <w:rsid w:val="00CC3A2D"/>
    <w:rsid w:val="00CD0632"/>
    <w:rsid w:val="00CE15C8"/>
    <w:rsid w:val="00CE1C42"/>
    <w:rsid w:val="00CE3694"/>
    <w:rsid w:val="00CF4C5E"/>
    <w:rsid w:val="00D02CEF"/>
    <w:rsid w:val="00D06539"/>
    <w:rsid w:val="00D077DA"/>
    <w:rsid w:val="00D14030"/>
    <w:rsid w:val="00D147B9"/>
    <w:rsid w:val="00D159A4"/>
    <w:rsid w:val="00D30D13"/>
    <w:rsid w:val="00D44B2F"/>
    <w:rsid w:val="00D46C9B"/>
    <w:rsid w:val="00D503F5"/>
    <w:rsid w:val="00D602AC"/>
    <w:rsid w:val="00D60A31"/>
    <w:rsid w:val="00D6363B"/>
    <w:rsid w:val="00D63A6E"/>
    <w:rsid w:val="00D6413F"/>
    <w:rsid w:val="00D65743"/>
    <w:rsid w:val="00D71745"/>
    <w:rsid w:val="00D75062"/>
    <w:rsid w:val="00D77954"/>
    <w:rsid w:val="00D816B2"/>
    <w:rsid w:val="00D86147"/>
    <w:rsid w:val="00D90BA7"/>
    <w:rsid w:val="00D97929"/>
    <w:rsid w:val="00D97DE0"/>
    <w:rsid w:val="00DA2E4F"/>
    <w:rsid w:val="00DB619E"/>
    <w:rsid w:val="00DB75E2"/>
    <w:rsid w:val="00DC1E63"/>
    <w:rsid w:val="00DD1BBF"/>
    <w:rsid w:val="00DD2349"/>
    <w:rsid w:val="00DD42BE"/>
    <w:rsid w:val="00DD7329"/>
    <w:rsid w:val="00DE0FAD"/>
    <w:rsid w:val="00DE11C4"/>
    <w:rsid w:val="00DF19EE"/>
    <w:rsid w:val="00E02BCF"/>
    <w:rsid w:val="00E173F0"/>
    <w:rsid w:val="00E2114C"/>
    <w:rsid w:val="00E22D01"/>
    <w:rsid w:val="00E31A70"/>
    <w:rsid w:val="00E32E3E"/>
    <w:rsid w:val="00E353D6"/>
    <w:rsid w:val="00E4116D"/>
    <w:rsid w:val="00E479FD"/>
    <w:rsid w:val="00E55DC2"/>
    <w:rsid w:val="00E6408C"/>
    <w:rsid w:val="00E65F45"/>
    <w:rsid w:val="00E70D3E"/>
    <w:rsid w:val="00E723D0"/>
    <w:rsid w:val="00E7708C"/>
    <w:rsid w:val="00E93C46"/>
    <w:rsid w:val="00E960C7"/>
    <w:rsid w:val="00E96FF7"/>
    <w:rsid w:val="00EA4502"/>
    <w:rsid w:val="00EA4CA2"/>
    <w:rsid w:val="00EA6601"/>
    <w:rsid w:val="00EC16A6"/>
    <w:rsid w:val="00EC34FD"/>
    <w:rsid w:val="00EC6B72"/>
    <w:rsid w:val="00ED0731"/>
    <w:rsid w:val="00EE0FA3"/>
    <w:rsid w:val="00EE2628"/>
    <w:rsid w:val="00EE614B"/>
    <w:rsid w:val="00EE650F"/>
    <w:rsid w:val="00EF5279"/>
    <w:rsid w:val="00EF697E"/>
    <w:rsid w:val="00F0032C"/>
    <w:rsid w:val="00F0690B"/>
    <w:rsid w:val="00F11CD9"/>
    <w:rsid w:val="00F135FE"/>
    <w:rsid w:val="00F16374"/>
    <w:rsid w:val="00F1677F"/>
    <w:rsid w:val="00F16810"/>
    <w:rsid w:val="00F21996"/>
    <w:rsid w:val="00F256C9"/>
    <w:rsid w:val="00F2637D"/>
    <w:rsid w:val="00F27760"/>
    <w:rsid w:val="00F27FD5"/>
    <w:rsid w:val="00F31472"/>
    <w:rsid w:val="00F31E8E"/>
    <w:rsid w:val="00F35CB9"/>
    <w:rsid w:val="00F47FC5"/>
    <w:rsid w:val="00F55776"/>
    <w:rsid w:val="00F62CBC"/>
    <w:rsid w:val="00F6317A"/>
    <w:rsid w:val="00F663B0"/>
    <w:rsid w:val="00F70A40"/>
    <w:rsid w:val="00F758CF"/>
    <w:rsid w:val="00F84CDE"/>
    <w:rsid w:val="00F90AD7"/>
    <w:rsid w:val="00F937B3"/>
    <w:rsid w:val="00F97BC5"/>
    <w:rsid w:val="00FA137B"/>
    <w:rsid w:val="00FA1F75"/>
    <w:rsid w:val="00FA649E"/>
    <w:rsid w:val="00FB0481"/>
    <w:rsid w:val="00FB04F5"/>
    <w:rsid w:val="00FB0D2C"/>
    <w:rsid w:val="00FB3A95"/>
    <w:rsid w:val="00FB494F"/>
    <w:rsid w:val="00FB56F5"/>
    <w:rsid w:val="00FB739B"/>
    <w:rsid w:val="00FC4432"/>
    <w:rsid w:val="00FD0521"/>
    <w:rsid w:val="00FD75A9"/>
    <w:rsid w:val="00FE33D6"/>
    <w:rsid w:val="00FF2424"/>
    <w:rsid w:val="00FF38EF"/>
    <w:rsid w:val="00FF4321"/>
    <w:rsid w:val="00FF5B6B"/>
    <w:rsid w:val="00FF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AA7"/>
  </w:style>
  <w:style w:type="paragraph" w:styleId="1">
    <w:name w:val="heading 1"/>
    <w:basedOn w:val="a"/>
    <w:next w:val="a"/>
    <w:qFormat/>
    <w:rsid w:val="00B46AA7"/>
    <w:pPr>
      <w:keepNext/>
      <w:outlineLvl w:val="0"/>
    </w:pPr>
    <w:rPr>
      <w:sz w:val="24"/>
      <w:szCs w:val="24"/>
    </w:rPr>
  </w:style>
  <w:style w:type="paragraph" w:styleId="2">
    <w:name w:val="heading 2"/>
    <w:basedOn w:val="a"/>
    <w:next w:val="a"/>
    <w:qFormat/>
    <w:rsid w:val="00B46AA7"/>
    <w:pPr>
      <w:keepNext/>
      <w:jc w:val="center"/>
      <w:outlineLvl w:val="1"/>
    </w:pPr>
    <w:rPr>
      <w:b/>
      <w:bCs/>
      <w:color w:val="0000FF"/>
      <w:sz w:val="24"/>
      <w:szCs w:val="24"/>
    </w:rPr>
  </w:style>
  <w:style w:type="paragraph" w:styleId="3">
    <w:name w:val="heading 3"/>
    <w:basedOn w:val="20"/>
    <w:next w:val="a"/>
    <w:qFormat/>
    <w:rsid w:val="00B46AA7"/>
    <w:pPr>
      <w:keepNext/>
      <w:numPr>
        <w:ilvl w:val="2"/>
        <w:numId w:val="4"/>
      </w:numPr>
      <w:jc w:val="center"/>
      <w:outlineLvl w:val="2"/>
    </w:pPr>
    <w:rPr>
      <w:sz w:val="28"/>
      <w:szCs w:val="28"/>
    </w:rPr>
  </w:style>
  <w:style w:type="paragraph" w:styleId="40">
    <w:name w:val="heading 4"/>
    <w:basedOn w:val="a"/>
    <w:next w:val="a"/>
    <w:qFormat/>
    <w:rsid w:val="00B46AA7"/>
    <w:pPr>
      <w:keepNext/>
      <w:jc w:val="center"/>
      <w:outlineLvl w:val="3"/>
    </w:pPr>
    <w:rPr>
      <w:sz w:val="26"/>
      <w:szCs w:val="26"/>
    </w:rPr>
  </w:style>
  <w:style w:type="paragraph" w:styleId="5">
    <w:name w:val="heading 5"/>
    <w:basedOn w:val="a"/>
    <w:next w:val="a"/>
    <w:qFormat/>
    <w:rsid w:val="00B46AA7"/>
    <w:pPr>
      <w:keepNext/>
      <w:jc w:val="center"/>
      <w:outlineLvl w:val="4"/>
    </w:pPr>
    <w:rPr>
      <w:b/>
      <w:bCs/>
      <w:sz w:val="28"/>
      <w:szCs w:val="28"/>
    </w:rPr>
  </w:style>
  <w:style w:type="paragraph" w:styleId="6">
    <w:name w:val="heading 6"/>
    <w:basedOn w:val="a"/>
    <w:next w:val="a"/>
    <w:qFormat/>
    <w:rsid w:val="00B46AA7"/>
    <w:pPr>
      <w:keepNext/>
      <w:spacing w:after="80"/>
      <w:outlineLvl w:val="5"/>
    </w:pPr>
    <w:rPr>
      <w:b/>
      <w:bCs/>
      <w:sz w:val="26"/>
      <w:szCs w:val="26"/>
    </w:rPr>
  </w:style>
  <w:style w:type="paragraph" w:styleId="9">
    <w:name w:val="heading 9"/>
    <w:basedOn w:val="a"/>
    <w:next w:val="a"/>
    <w:qFormat/>
    <w:rsid w:val="00B46AA7"/>
    <w:pPr>
      <w:keepNext/>
      <w:jc w:val="center"/>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rsid w:val="00B46AA7"/>
    <w:pPr>
      <w:tabs>
        <w:tab w:val="num" w:pos="643"/>
      </w:tabs>
      <w:ind w:left="643" w:hanging="360"/>
    </w:pPr>
  </w:style>
  <w:style w:type="paragraph" w:styleId="a3">
    <w:name w:val="Plain Text"/>
    <w:basedOn w:val="a"/>
    <w:rsid w:val="00B46AA7"/>
    <w:rPr>
      <w:rFonts w:ascii="Courier New" w:hAnsi="Courier New" w:cs="Courier New"/>
    </w:rPr>
  </w:style>
  <w:style w:type="paragraph" w:styleId="a4">
    <w:name w:val="Body Text"/>
    <w:basedOn w:val="a"/>
    <w:rsid w:val="00B46AA7"/>
    <w:pPr>
      <w:spacing w:line="360" w:lineRule="auto"/>
      <w:jc w:val="both"/>
    </w:pPr>
    <w:rPr>
      <w:sz w:val="28"/>
      <w:szCs w:val="28"/>
    </w:rPr>
  </w:style>
  <w:style w:type="paragraph" w:styleId="30">
    <w:name w:val="Body Text 3"/>
    <w:basedOn w:val="a"/>
    <w:rsid w:val="00B46AA7"/>
    <w:pPr>
      <w:spacing w:line="360" w:lineRule="auto"/>
      <w:jc w:val="center"/>
    </w:pPr>
    <w:rPr>
      <w:sz w:val="32"/>
      <w:szCs w:val="32"/>
    </w:rPr>
  </w:style>
  <w:style w:type="paragraph" w:styleId="a5">
    <w:name w:val="Title"/>
    <w:basedOn w:val="a"/>
    <w:qFormat/>
    <w:rsid w:val="00B46AA7"/>
    <w:pPr>
      <w:spacing w:line="360" w:lineRule="auto"/>
      <w:jc w:val="center"/>
    </w:pPr>
    <w:rPr>
      <w:b/>
      <w:bCs/>
      <w:sz w:val="28"/>
      <w:szCs w:val="28"/>
      <w:lang w:val="en-US"/>
    </w:rPr>
  </w:style>
  <w:style w:type="character" w:styleId="a6">
    <w:name w:val="Hyperlink"/>
    <w:rsid w:val="00B46AA7"/>
    <w:rPr>
      <w:color w:val="0000FF"/>
      <w:u w:val="single"/>
    </w:rPr>
  </w:style>
  <w:style w:type="paragraph" w:customStyle="1" w:styleId="FR1">
    <w:name w:val="FR1"/>
    <w:rsid w:val="00B46AA7"/>
    <w:pPr>
      <w:widowControl w:val="0"/>
      <w:spacing w:before="400"/>
    </w:pPr>
    <w:rPr>
      <w:rFonts w:ascii="Arial" w:hAnsi="Arial" w:cs="Arial"/>
      <w:b/>
      <w:bCs/>
      <w:sz w:val="28"/>
      <w:szCs w:val="28"/>
    </w:rPr>
  </w:style>
  <w:style w:type="paragraph" w:styleId="a7">
    <w:name w:val="List Number"/>
    <w:basedOn w:val="a"/>
    <w:rsid w:val="00B46AA7"/>
    <w:pPr>
      <w:tabs>
        <w:tab w:val="num" w:pos="360"/>
      </w:tabs>
      <w:ind w:left="360" w:hanging="360"/>
    </w:pPr>
  </w:style>
  <w:style w:type="paragraph" w:customStyle="1" w:styleId="4">
    <w:name w:val="Заголовок4"/>
    <w:basedOn w:val="a"/>
    <w:rsid w:val="00B46AA7"/>
    <w:pPr>
      <w:numPr>
        <w:ilvl w:val="1"/>
        <w:numId w:val="3"/>
      </w:numPr>
      <w:spacing w:after="80"/>
      <w:jc w:val="center"/>
    </w:pPr>
    <w:rPr>
      <w:i/>
      <w:iCs/>
      <w:sz w:val="28"/>
      <w:szCs w:val="28"/>
    </w:rPr>
  </w:style>
  <w:style w:type="paragraph" w:styleId="a8">
    <w:name w:val="Body Text Indent"/>
    <w:basedOn w:val="a"/>
    <w:rsid w:val="00B46AA7"/>
    <w:pPr>
      <w:jc w:val="both"/>
    </w:pPr>
    <w:rPr>
      <w:sz w:val="24"/>
      <w:szCs w:val="24"/>
    </w:rPr>
  </w:style>
  <w:style w:type="paragraph" w:styleId="10">
    <w:name w:val="index 1"/>
    <w:basedOn w:val="a"/>
    <w:next w:val="a"/>
    <w:autoRedefine/>
    <w:semiHidden/>
    <w:rsid w:val="00B46AA7"/>
    <w:pPr>
      <w:ind w:left="200" w:hanging="200"/>
    </w:pPr>
  </w:style>
  <w:style w:type="paragraph" w:styleId="21">
    <w:name w:val="index 2"/>
    <w:basedOn w:val="a"/>
    <w:next w:val="a"/>
    <w:autoRedefine/>
    <w:semiHidden/>
    <w:rsid w:val="00B46AA7"/>
    <w:pPr>
      <w:ind w:left="400" w:hanging="200"/>
    </w:pPr>
  </w:style>
  <w:style w:type="paragraph" w:styleId="31">
    <w:name w:val="index 3"/>
    <w:basedOn w:val="a"/>
    <w:next w:val="a"/>
    <w:autoRedefine/>
    <w:semiHidden/>
    <w:rsid w:val="00B46AA7"/>
    <w:pPr>
      <w:ind w:left="600" w:hanging="200"/>
    </w:pPr>
  </w:style>
  <w:style w:type="paragraph" w:styleId="41">
    <w:name w:val="index 4"/>
    <w:basedOn w:val="a"/>
    <w:next w:val="a"/>
    <w:autoRedefine/>
    <w:semiHidden/>
    <w:rsid w:val="00B46AA7"/>
    <w:pPr>
      <w:ind w:left="800" w:hanging="200"/>
    </w:pPr>
  </w:style>
  <w:style w:type="paragraph" w:styleId="50">
    <w:name w:val="index 5"/>
    <w:basedOn w:val="a"/>
    <w:next w:val="a"/>
    <w:autoRedefine/>
    <w:semiHidden/>
    <w:rsid w:val="00B46AA7"/>
    <w:pPr>
      <w:ind w:left="1000" w:hanging="200"/>
    </w:pPr>
  </w:style>
  <w:style w:type="paragraph" w:styleId="60">
    <w:name w:val="index 6"/>
    <w:basedOn w:val="a"/>
    <w:next w:val="a"/>
    <w:autoRedefine/>
    <w:semiHidden/>
    <w:rsid w:val="00B46AA7"/>
    <w:pPr>
      <w:ind w:left="1200" w:hanging="200"/>
    </w:pPr>
  </w:style>
  <w:style w:type="paragraph" w:styleId="7">
    <w:name w:val="index 7"/>
    <w:basedOn w:val="a"/>
    <w:next w:val="a"/>
    <w:autoRedefine/>
    <w:semiHidden/>
    <w:rsid w:val="00B46AA7"/>
    <w:pPr>
      <w:ind w:left="1400" w:hanging="200"/>
    </w:pPr>
  </w:style>
  <w:style w:type="paragraph" w:styleId="8">
    <w:name w:val="index 8"/>
    <w:basedOn w:val="a"/>
    <w:next w:val="a"/>
    <w:autoRedefine/>
    <w:semiHidden/>
    <w:rsid w:val="00B46AA7"/>
    <w:pPr>
      <w:ind w:left="1600" w:hanging="200"/>
    </w:pPr>
  </w:style>
  <w:style w:type="paragraph" w:styleId="90">
    <w:name w:val="index 9"/>
    <w:basedOn w:val="a"/>
    <w:next w:val="a"/>
    <w:autoRedefine/>
    <w:semiHidden/>
    <w:rsid w:val="00B46AA7"/>
    <w:pPr>
      <w:ind w:left="1800" w:hanging="200"/>
    </w:pPr>
  </w:style>
  <w:style w:type="paragraph" w:styleId="a9">
    <w:name w:val="index heading"/>
    <w:basedOn w:val="a"/>
    <w:next w:val="10"/>
    <w:semiHidden/>
    <w:rsid w:val="00B46AA7"/>
  </w:style>
  <w:style w:type="paragraph" w:styleId="22">
    <w:name w:val="Body Text Indent 2"/>
    <w:basedOn w:val="a"/>
    <w:rsid w:val="00B46AA7"/>
    <w:pPr>
      <w:ind w:firstLine="709"/>
      <w:jc w:val="both"/>
    </w:pPr>
    <w:rPr>
      <w:sz w:val="28"/>
      <w:szCs w:val="28"/>
    </w:rPr>
  </w:style>
  <w:style w:type="paragraph" w:styleId="aa">
    <w:name w:val="Document Map"/>
    <w:basedOn w:val="a"/>
    <w:semiHidden/>
    <w:rsid w:val="00B46AA7"/>
    <w:pPr>
      <w:shd w:val="clear" w:color="auto" w:fill="000080"/>
    </w:pPr>
    <w:rPr>
      <w:rFonts w:ascii="Tahoma" w:hAnsi="Tahoma" w:cs="Tahoma"/>
    </w:rPr>
  </w:style>
  <w:style w:type="paragraph" w:styleId="32">
    <w:name w:val="Body Text Indent 3"/>
    <w:basedOn w:val="a"/>
    <w:rsid w:val="00B46AA7"/>
    <w:pPr>
      <w:ind w:left="720"/>
    </w:pPr>
    <w:rPr>
      <w:sz w:val="28"/>
      <w:szCs w:val="28"/>
    </w:rPr>
  </w:style>
  <w:style w:type="paragraph" w:styleId="ab">
    <w:name w:val="header"/>
    <w:basedOn w:val="a"/>
    <w:rsid w:val="00B46AA7"/>
    <w:pPr>
      <w:tabs>
        <w:tab w:val="center" w:pos="4153"/>
        <w:tab w:val="right" w:pos="8306"/>
      </w:tabs>
    </w:pPr>
  </w:style>
  <w:style w:type="paragraph" w:styleId="ac">
    <w:name w:val="footer"/>
    <w:basedOn w:val="a"/>
    <w:rsid w:val="00B46AA7"/>
    <w:pPr>
      <w:tabs>
        <w:tab w:val="center" w:pos="4153"/>
        <w:tab w:val="right" w:pos="8306"/>
      </w:tabs>
    </w:pPr>
  </w:style>
  <w:style w:type="character" w:styleId="ad">
    <w:name w:val="page number"/>
    <w:basedOn w:val="a0"/>
    <w:rsid w:val="00B46AA7"/>
  </w:style>
  <w:style w:type="character" w:styleId="ae">
    <w:name w:val="endnote reference"/>
    <w:semiHidden/>
    <w:rsid w:val="00B46AA7"/>
    <w:rPr>
      <w:vertAlign w:val="superscript"/>
    </w:rPr>
  </w:style>
  <w:style w:type="paragraph" w:styleId="af">
    <w:name w:val="endnote text"/>
    <w:aliases w:val="Текст_концевой_сноски2"/>
    <w:basedOn w:val="a"/>
    <w:semiHidden/>
    <w:rsid w:val="00B46AA7"/>
  </w:style>
  <w:style w:type="paragraph" w:styleId="11">
    <w:name w:val="toc 1"/>
    <w:basedOn w:val="a"/>
    <w:next w:val="a"/>
    <w:autoRedefine/>
    <w:semiHidden/>
    <w:rsid w:val="00B46AA7"/>
    <w:pPr>
      <w:spacing w:before="120" w:after="120"/>
    </w:pPr>
    <w:rPr>
      <w:b/>
      <w:bCs/>
      <w:caps/>
    </w:rPr>
  </w:style>
  <w:style w:type="character" w:styleId="af0">
    <w:name w:val="FollowedHyperlink"/>
    <w:rsid w:val="00B46AA7"/>
    <w:rPr>
      <w:color w:val="800080"/>
      <w:u w:val="single"/>
    </w:rPr>
  </w:style>
  <w:style w:type="paragraph" w:styleId="23">
    <w:name w:val="toc 2"/>
    <w:basedOn w:val="a"/>
    <w:next w:val="a"/>
    <w:autoRedefine/>
    <w:semiHidden/>
    <w:rsid w:val="00B46AA7"/>
    <w:pPr>
      <w:ind w:left="200"/>
    </w:pPr>
    <w:rPr>
      <w:smallCaps/>
    </w:rPr>
  </w:style>
  <w:style w:type="paragraph" w:styleId="33">
    <w:name w:val="toc 3"/>
    <w:basedOn w:val="a"/>
    <w:next w:val="a"/>
    <w:autoRedefine/>
    <w:semiHidden/>
    <w:rsid w:val="00B46AA7"/>
    <w:pPr>
      <w:tabs>
        <w:tab w:val="left" w:pos="800"/>
        <w:tab w:val="right" w:leader="dot" w:pos="8222"/>
      </w:tabs>
      <w:ind w:left="400"/>
    </w:pPr>
    <w:rPr>
      <w:b/>
      <w:bCs/>
      <w:noProof/>
      <w:sz w:val="28"/>
      <w:szCs w:val="28"/>
    </w:rPr>
  </w:style>
  <w:style w:type="paragraph" w:styleId="42">
    <w:name w:val="toc 4"/>
    <w:basedOn w:val="a"/>
    <w:next w:val="a"/>
    <w:autoRedefine/>
    <w:semiHidden/>
    <w:rsid w:val="00B46AA7"/>
    <w:pPr>
      <w:ind w:left="600"/>
    </w:pPr>
    <w:rPr>
      <w:sz w:val="18"/>
      <w:szCs w:val="18"/>
    </w:rPr>
  </w:style>
  <w:style w:type="paragraph" w:styleId="51">
    <w:name w:val="toc 5"/>
    <w:basedOn w:val="a"/>
    <w:next w:val="a"/>
    <w:autoRedefine/>
    <w:semiHidden/>
    <w:rsid w:val="00B46AA7"/>
    <w:pPr>
      <w:ind w:left="800"/>
    </w:pPr>
    <w:rPr>
      <w:sz w:val="18"/>
      <w:szCs w:val="18"/>
    </w:rPr>
  </w:style>
  <w:style w:type="paragraph" w:styleId="61">
    <w:name w:val="toc 6"/>
    <w:basedOn w:val="a"/>
    <w:next w:val="a"/>
    <w:autoRedefine/>
    <w:semiHidden/>
    <w:rsid w:val="00B46AA7"/>
    <w:pPr>
      <w:ind w:left="1000"/>
    </w:pPr>
    <w:rPr>
      <w:sz w:val="18"/>
      <w:szCs w:val="18"/>
    </w:rPr>
  </w:style>
  <w:style w:type="paragraph" w:styleId="70">
    <w:name w:val="toc 7"/>
    <w:basedOn w:val="a"/>
    <w:next w:val="a"/>
    <w:autoRedefine/>
    <w:semiHidden/>
    <w:rsid w:val="00B46AA7"/>
    <w:pPr>
      <w:ind w:left="1200"/>
    </w:pPr>
    <w:rPr>
      <w:sz w:val="18"/>
      <w:szCs w:val="18"/>
    </w:rPr>
  </w:style>
  <w:style w:type="paragraph" w:styleId="80">
    <w:name w:val="toc 8"/>
    <w:basedOn w:val="a"/>
    <w:next w:val="a"/>
    <w:autoRedefine/>
    <w:semiHidden/>
    <w:rsid w:val="00B46AA7"/>
    <w:pPr>
      <w:ind w:left="1400"/>
    </w:pPr>
    <w:rPr>
      <w:sz w:val="18"/>
      <w:szCs w:val="18"/>
    </w:rPr>
  </w:style>
  <w:style w:type="paragraph" w:styleId="91">
    <w:name w:val="toc 9"/>
    <w:basedOn w:val="a"/>
    <w:next w:val="a"/>
    <w:autoRedefine/>
    <w:semiHidden/>
    <w:rsid w:val="00B46AA7"/>
    <w:pPr>
      <w:ind w:left="1600"/>
    </w:pPr>
    <w:rPr>
      <w:sz w:val="18"/>
      <w:szCs w:val="18"/>
    </w:rPr>
  </w:style>
  <w:style w:type="paragraph" w:styleId="af1">
    <w:name w:val="List"/>
    <w:basedOn w:val="a"/>
    <w:rsid w:val="00B46AA7"/>
    <w:pPr>
      <w:ind w:left="283" w:hanging="283"/>
    </w:pPr>
  </w:style>
  <w:style w:type="paragraph" w:styleId="af2">
    <w:name w:val="Balloon Text"/>
    <w:basedOn w:val="a"/>
    <w:semiHidden/>
    <w:rsid w:val="00B46AA7"/>
    <w:rPr>
      <w:rFonts w:ascii="Tahoma" w:hAnsi="Tahoma" w:cs="Tahoma"/>
      <w:sz w:val="16"/>
      <w:szCs w:val="16"/>
    </w:rPr>
  </w:style>
  <w:style w:type="paragraph" w:styleId="24">
    <w:name w:val="List 2"/>
    <w:basedOn w:val="a"/>
    <w:rsid w:val="00B46AA7"/>
    <w:pPr>
      <w:ind w:left="566" w:hanging="283"/>
    </w:pPr>
    <w:rPr>
      <w:sz w:val="24"/>
      <w:szCs w:val="24"/>
    </w:rPr>
  </w:style>
  <w:style w:type="table" w:styleId="af3">
    <w:name w:val="Table Grid"/>
    <w:basedOn w:val="a1"/>
    <w:rsid w:val="00617473"/>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egp0gi0b9av8jahpyh">
    <w:name w:val="anegp0gi0b9av8jahpyh"/>
    <w:basedOn w:val="a0"/>
    <w:rsid w:val="002E0C85"/>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nsik86@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scan</dc:creator>
  <cp:lastModifiedBy>Гузель</cp:lastModifiedBy>
  <cp:revision>3</cp:revision>
  <cp:lastPrinted>2010-04-16T11:41:00Z</cp:lastPrinted>
  <dcterms:created xsi:type="dcterms:W3CDTF">2025-07-01T17:44:00Z</dcterms:created>
  <dcterms:modified xsi:type="dcterms:W3CDTF">2025-07-01T17:52:00Z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